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41D" w:rsidRPr="00CF6AE0" w:rsidRDefault="0084741D" w:rsidP="00502BCF">
      <w:pPr>
        <w:spacing w:before="120" w:after="120"/>
        <w:ind w:firstLine="720"/>
        <w:jc w:val="center"/>
        <w:rPr>
          <w:b/>
          <w:szCs w:val="28"/>
        </w:rPr>
      </w:pPr>
      <w:r w:rsidRPr="00CF6AE0">
        <w:rPr>
          <w:b/>
          <w:szCs w:val="28"/>
        </w:rPr>
        <w:t>LỊCH CÔNG TÁC BAN GIÁM HIỆU</w:t>
      </w:r>
    </w:p>
    <w:p w:rsidR="0084741D" w:rsidRPr="00CF6AE0" w:rsidRDefault="0084741D" w:rsidP="00502BCF">
      <w:pPr>
        <w:spacing w:before="120" w:after="120"/>
        <w:jc w:val="center"/>
        <w:rPr>
          <w:b/>
          <w:szCs w:val="28"/>
        </w:rPr>
      </w:pPr>
      <w:r w:rsidRPr="00CF6AE0">
        <w:rPr>
          <w:b/>
          <w:szCs w:val="28"/>
        </w:rPr>
        <w:t xml:space="preserve">TUẦN </w:t>
      </w:r>
      <w:r w:rsidR="00754A37" w:rsidRPr="00CF6AE0">
        <w:rPr>
          <w:b/>
          <w:szCs w:val="28"/>
        </w:rPr>
        <w:t>0</w:t>
      </w:r>
      <w:r w:rsidR="00CF6AE0">
        <w:rPr>
          <w:b/>
          <w:szCs w:val="28"/>
        </w:rPr>
        <w:t>2</w:t>
      </w:r>
      <w:r w:rsidRPr="00CF6AE0">
        <w:rPr>
          <w:b/>
          <w:szCs w:val="28"/>
        </w:rPr>
        <w:t xml:space="preserve"> tháng </w:t>
      </w:r>
      <w:r w:rsidR="00754A37" w:rsidRPr="00CF6AE0">
        <w:rPr>
          <w:b/>
          <w:szCs w:val="28"/>
        </w:rPr>
        <w:t>01</w:t>
      </w:r>
      <w:r w:rsidRPr="00CF6AE0">
        <w:rPr>
          <w:b/>
          <w:szCs w:val="28"/>
        </w:rPr>
        <w:t>/201</w:t>
      </w:r>
      <w:r w:rsidR="00754A37" w:rsidRPr="00CF6AE0">
        <w:rPr>
          <w:b/>
          <w:szCs w:val="28"/>
        </w:rPr>
        <w:t>6</w:t>
      </w:r>
      <w:r w:rsidRPr="00CF6AE0">
        <w:rPr>
          <w:b/>
          <w:szCs w:val="28"/>
        </w:rPr>
        <w:t xml:space="preserve"> TỪ NGÀY </w:t>
      </w:r>
      <w:r w:rsidR="00CF6AE0">
        <w:rPr>
          <w:b/>
          <w:szCs w:val="28"/>
        </w:rPr>
        <w:t>11</w:t>
      </w:r>
      <w:r w:rsidR="00754A37" w:rsidRPr="00CF6AE0">
        <w:rPr>
          <w:b/>
          <w:szCs w:val="28"/>
        </w:rPr>
        <w:t>/01/2016</w:t>
      </w:r>
      <w:r w:rsidRPr="00CF6AE0">
        <w:rPr>
          <w:b/>
          <w:szCs w:val="28"/>
          <w:lang w:val="vi-VN"/>
        </w:rPr>
        <w:t xml:space="preserve"> </w:t>
      </w:r>
      <w:r w:rsidRPr="00CF6AE0">
        <w:rPr>
          <w:b/>
          <w:szCs w:val="28"/>
        </w:rPr>
        <w:t>ĐẾN NGÀY</w:t>
      </w:r>
      <w:r w:rsidR="00C108C7" w:rsidRPr="00CF6AE0">
        <w:rPr>
          <w:b/>
          <w:szCs w:val="28"/>
        </w:rPr>
        <w:t xml:space="preserve"> </w:t>
      </w:r>
      <w:r w:rsidR="00CF6AE0">
        <w:rPr>
          <w:b/>
          <w:szCs w:val="28"/>
        </w:rPr>
        <w:t>16</w:t>
      </w:r>
      <w:bookmarkStart w:id="0" w:name="_GoBack"/>
      <w:bookmarkEnd w:id="0"/>
      <w:r w:rsidR="00754A37" w:rsidRPr="00CF6AE0">
        <w:rPr>
          <w:b/>
          <w:szCs w:val="28"/>
        </w:rPr>
        <w:t>/01</w:t>
      </w:r>
      <w:r w:rsidRPr="00CF6AE0">
        <w:rPr>
          <w:b/>
          <w:szCs w:val="28"/>
          <w:lang w:val="vi-VN"/>
        </w:rPr>
        <w:t>/</w:t>
      </w:r>
      <w:r w:rsidRPr="00CF6AE0">
        <w:rPr>
          <w:b/>
          <w:szCs w:val="28"/>
        </w:rPr>
        <w:t>201</w:t>
      </w:r>
      <w:r w:rsidR="00490E07" w:rsidRPr="00CF6AE0">
        <w:rPr>
          <w:b/>
          <w:szCs w:val="28"/>
        </w:rPr>
        <w:t>6</w:t>
      </w:r>
    </w:p>
    <w:tbl>
      <w:tblPr>
        <w:tblStyle w:val="TableGrid"/>
        <w:tblW w:w="14395" w:type="dxa"/>
        <w:jc w:val="center"/>
        <w:tblLayout w:type="fixed"/>
        <w:tblLook w:val="04A0" w:firstRow="1" w:lastRow="0" w:firstColumn="1" w:lastColumn="0" w:noHBand="0" w:noVBand="1"/>
      </w:tblPr>
      <w:tblGrid>
        <w:gridCol w:w="895"/>
        <w:gridCol w:w="810"/>
        <w:gridCol w:w="3510"/>
        <w:gridCol w:w="3510"/>
        <w:gridCol w:w="3182"/>
        <w:gridCol w:w="2488"/>
      </w:tblGrid>
      <w:tr w:rsidR="0084741D" w:rsidRPr="00CF6AE0" w:rsidTr="00754A37">
        <w:trPr>
          <w:jc w:val="center"/>
        </w:trPr>
        <w:tc>
          <w:tcPr>
            <w:tcW w:w="895" w:type="dxa"/>
            <w:vAlign w:val="center"/>
          </w:tcPr>
          <w:p w:rsidR="0084741D" w:rsidRPr="00CF6AE0" w:rsidRDefault="0084741D" w:rsidP="00E96286">
            <w:pPr>
              <w:spacing w:before="120" w:after="120"/>
              <w:jc w:val="center"/>
              <w:rPr>
                <w:b/>
                <w:szCs w:val="28"/>
              </w:rPr>
            </w:pPr>
            <w:r w:rsidRPr="00CF6AE0">
              <w:rPr>
                <w:b/>
                <w:szCs w:val="28"/>
              </w:rPr>
              <w:t>Thứ</w:t>
            </w:r>
          </w:p>
        </w:tc>
        <w:tc>
          <w:tcPr>
            <w:tcW w:w="810" w:type="dxa"/>
            <w:vAlign w:val="center"/>
          </w:tcPr>
          <w:p w:rsidR="0084741D" w:rsidRPr="00CF6AE0" w:rsidRDefault="0084741D" w:rsidP="00E96286">
            <w:pPr>
              <w:spacing w:before="120" w:after="120"/>
              <w:jc w:val="center"/>
              <w:rPr>
                <w:b/>
                <w:szCs w:val="28"/>
              </w:rPr>
            </w:pPr>
            <w:r w:rsidRPr="00CF6AE0">
              <w:rPr>
                <w:b/>
                <w:szCs w:val="28"/>
              </w:rPr>
              <w:t>Buổi</w:t>
            </w:r>
          </w:p>
        </w:tc>
        <w:tc>
          <w:tcPr>
            <w:tcW w:w="3510" w:type="dxa"/>
            <w:vAlign w:val="center"/>
          </w:tcPr>
          <w:p w:rsidR="0084741D" w:rsidRPr="00CF6AE0" w:rsidRDefault="0084741D" w:rsidP="00E96286">
            <w:pPr>
              <w:spacing w:before="120" w:after="120"/>
              <w:jc w:val="center"/>
              <w:rPr>
                <w:b/>
                <w:szCs w:val="28"/>
              </w:rPr>
            </w:pPr>
            <w:r w:rsidRPr="00CF6AE0">
              <w:rPr>
                <w:b/>
                <w:szCs w:val="28"/>
              </w:rPr>
              <w:t>Hiệu trưởng</w:t>
            </w:r>
          </w:p>
        </w:tc>
        <w:tc>
          <w:tcPr>
            <w:tcW w:w="3510" w:type="dxa"/>
            <w:tcBorders>
              <w:right w:val="single" w:sz="4" w:space="0" w:color="auto"/>
            </w:tcBorders>
            <w:vAlign w:val="center"/>
          </w:tcPr>
          <w:p w:rsidR="0084741D" w:rsidRPr="00CF6AE0" w:rsidRDefault="0084741D" w:rsidP="00E96286">
            <w:pPr>
              <w:jc w:val="center"/>
              <w:rPr>
                <w:b/>
                <w:szCs w:val="28"/>
              </w:rPr>
            </w:pPr>
            <w:r w:rsidRPr="00CF6AE0">
              <w:rPr>
                <w:b/>
                <w:szCs w:val="28"/>
              </w:rPr>
              <w:t>Hiệu phó 1</w:t>
            </w:r>
          </w:p>
        </w:tc>
        <w:tc>
          <w:tcPr>
            <w:tcW w:w="3182" w:type="dxa"/>
            <w:tcBorders>
              <w:left w:val="single" w:sz="4" w:space="0" w:color="auto"/>
            </w:tcBorders>
            <w:vAlign w:val="center"/>
          </w:tcPr>
          <w:p w:rsidR="0084741D" w:rsidRPr="00CF6AE0" w:rsidRDefault="0084741D" w:rsidP="00E96286">
            <w:pPr>
              <w:spacing w:before="120" w:after="120"/>
              <w:jc w:val="center"/>
              <w:rPr>
                <w:b/>
                <w:szCs w:val="28"/>
              </w:rPr>
            </w:pPr>
            <w:r w:rsidRPr="00CF6AE0">
              <w:rPr>
                <w:b/>
                <w:szCs w:val="28"/>
              </w:rPr>
              <w:t>Hiệu phó 2</w:t>
            </w:r>
          </w:p>
        </w:tc>
        <w:tc>
          <w:tcPr>
            <w:tcW w:w="2488" w:type="dxa"/>
            <w:tcBorders>
              <w:left w:val="single" w:sz="4" w:space="0" w:color="auto"/>
            </w:tcBorders>
            <w:vAlign w:val="center"/>
          </w:tcPr>
          <w:p w:rsidR="003B5D39" w:rsidRPr="00CF6AE0" w:rsidRDefault="0084741D" w:rsidP="00E96286">
            <w:pPr>
              <w:spacing w:before="120" w:after="120"/>
              <w:jc w:val="center"/>
              <w:rPr>
                <w:b/>
                <w:szCs w:val="28"/>
              </w:rPr>
            </w:pPr>
            <w:r w:rsidRPr="00CF6AE0">
              <w:rPr>
                <w:b/>
                <w:szCs w:val="28"/>
              </w:rPr>
              <w:t>Nội dung trọng tâm</w:t>
            </w:r>
          </w:p>
        </w:tc>
      </w:tr>
      <w:tr w:rsidR="00CF6AE0" w:rsidRPr="00CF6AE0" w:rsidTr="00754A37">
        <w:trPr>
          <w:jc w:val="center"/>
        </w:trPr>
        <w:tc>
          <w:tcPr>
            <w:tcW w:w="895" w:type="dxa"/>
            <w:vMerge w:val="restart"/>
            <w:vAlign w:val="center"/>
          </w:tcPr>
          <w:p w:rsidR="00CF6AE0" w:rsidRDefault="00CF6AE0" w:rsidP="002845E1">
            <w:pPr>
              <w:spacing w:before="120" w:after="120"/>
              <w:jc w:val="center"/>
              <w:rPr>
                <w:b/>
                <w:szCs w:val="28"/>
              </w:rPr>
            </w:pPr>
            <w:r>
              <w:rPr>
                <w:b/>
                <w:szCs w:val="28"/>
              </w:rPr>
              <w:t>Hai</w:t>
            </w:r>
          </w:p>
          <w:p w:rsidR="00CF6AE0" w:rsidRPr="000B3D30" w:rsidRDefault="00CF6AE0" w:rsidP="002845E1">
            <w:pPr>
              <w:spacing w:before="120" w:after="120"/>
              <w:jc w:val="center"/>
              <w:rPr>
                <w:b/>
                <w:szCs w:val="28"/>
                <w:lang w:val="vi-VN"/>
              </w:rPr>
            </w:pPr>
            <w:r>
              <w:rPr>
                <w:b/>
                <w:szCs w:val="28"/>
              </w:rPr>
              <w:t>11</w:t>
            </w:r>
            <w:r>
              <w:rPr>
                <w:b/>
                <w:szCs w:val="28"/>
                <w:lang w:val="vi-VN"/>
              </w:rPr>
              <w:t>/01</w:t>
            </w:r>
          </w:p>
        </w:tc>
        <w:tc>
          <w:tcPr>
            <w:tcW w:w="810" w:type="dxa"/>
            <w:vAlign w:val="center"/>
          </w:tcPr>
          <w:p w:rsidR="00CF6AE0" w:rsidRPr="00CF6AE0" w:rsidRDefault="00CF6AE0" w:rsidP="00E96286">
            <w:pPr>
              <w:spacing w:before="120"/>
              <w:jc w:val="center"/>
              <w:rPr>
                <w:szCs w:val="28"/>
              </w:rPr>
            </w:pPr>
            <w:r w:rsidRPr="00CF6AE0">
              <w:rPr>
                <w:szCs w:val="28"/>
              </w:rPr>
              <w:t>S</w:t>
            </w:r>
          </w:p>
        </w:tc>
        <w:tc>
          <w:tcPr>
            <w:tcW w:w="3510" w:type="dxa"/>
            <w:vAlign w:val="center"/>
          </w:tcPr>
          <w:p w:rsidR="00CF6AE0" w:rsidRPr="00CF6AE0" w:rsidRDefault="00CF6AE0" w:rsidP="002845E1">
            <w:pPr>
              <w:spacing w:before="120" w:after="120"/>
              <w:ind w:firstLine="61"/>
              <w:jc w:val="both"/>
              <w:rPr>
                <w:szCs w:val="28"/>
              </w:rPr>
            </w:pPr>
            <w:r w:rsidRPr="00CF6AE0">
              <w:rPr>
                <w:szCs w:val="28"/>
              </w:rPr>
              <w:t>- 7h15: Kiểm tra giờ đón trẻ, TDS và chào cờ đầu tuần</w:t>
            </w:r>
          </w:p>
          <w:p w:rsidR="00CF6AE0" w:rsidRPr="00CF6AE0" w:rsidRDefault="00CF6AE0" w:rsidP="002845E1">
            <w:pPr>
              <w:spacing w:before="120" w:after="120"/>
              <w:ind w:firstLine="61"/>
              <w:jc w:val="both"/>
              <w:rPr>
                <w:szCs w:val="28"/>
              </w:rPr>
            </w:pPr>
            <w:r w:rsidRPr="00CF6AE0">
              <w:rPr>
                <w:szCs w:val="28"/>
              </w:rPr>
              <w:t>- Kiểm tra Môi trường SP và tiến độ thi công đồi cỏ</w:t>
            </w:r>
          </w:p>
        </w:tc>
        <w:tc>
          <w:tcPr>
            <w:tcW w:w="3510" w:type="dxa"/>
            <w:tcBorders>
              <w:right w:val="single" w:sz="4" w:space="0" w:color="auto"/>
            </w:tcBorders>
            <w:vAlign w:val="center"/>
          </w:tcPr>
          <w:p w:rsidR="00CF6AE0" w:rsidRPr="00CF6AE0" w:rsidRDefault="00CF6AE0" w:rsidP="002845E1">
            <w:pPr>
              <w:spacing w:before="120" w:after="120"/>
              <w:jc w:val="both"/>
              <w:rPr>
                <w:szCs w:val="28"/>
              </w:rPr>
            </w:pPr>
            <w:r w:rsidRPr="00CF6AE0">
              <w:rPr>
                <w:szCs w:val="28"/>
              </w:rPr>
              <w:t>Kiểm tra nề nếp học sinh đầu tuần, chào cờ, thể dục sáng</w:t>
            </w:r>
          </w:p>
          <w:p w:rsidR="00CF6AE0" w:rsidRPr="00CF6AE0" w:rsidRDefault="00CF6AE0" w:rsidP="002845E1">
            <w:pPr>
              <w:spacing w:before="120" w:after="120"/>
              <w:jc w:val="both"/>
              <w:rPr>
                <w:szCs w:val="28"/>
              </w:rPr>
            </w:pPr>
            <w:r w:rsidRPr="00CF6AE0">
              <w:rPr>
                <w:szCs w:val="28"/>
              </w:rPr>
              <w:t>Họp giao ban BGH</w:t>
            </w:r>
          </w:p>
        </w:tc>
        <w:tc>
          <w:tcPr>
            <w:tcW w:w="3182" w:type="dxa"/>
            <w:tcBorders>
              <w:left w:val="single" w:sz="4" w:space="0" w:color="auto"/>
            </w:tcBorders>
            <w:vAlign w:val="center"/>
          </w:tcPr>
          <w:p w:rsidR="00CF6AE0" w:rsidRPr="00CF6AE0" w:rsidRDefault="00CF6AE0" w:rsidP="002845E1">
            <w:pPr>
              <w:rPr>
                <w:szCs w:val="28"/>
              </w:rPr>
            </w:pPr>
            <w:r w:rsidRPr="00CF6AE0">
              <w:rPr>
                <w:szCs w:val="28"/>
              </w:rPr>
              <w:t>- Kiểm tra giao nhận thực phẩm</w:t>
            </w:r>
          </w:p>
          <w:p w:rsidR="00CF6AE0" w:rsidRPr="00CF6AE0" w:rsidRDefault="00CF6AE0" w:rsidP="002845E1">
            <w:pPr>
              <w:rPr>
                <w:szCs w:val="28"/>
              </w:rPr>
            </w:pPr>
            <w:r w:rsidRPr="00CF6AE0">
              <w:rPr>
                <w:szCs w:val="28"/>
              </w:rPr>
              <w:t>- Kiểm tra đón trẻ, thể dục sáng; chào cờ đầu tuần</w:t>
            </w:r>
          </w:p>
        </w:tc>
        <w:tc>
          <w:tcPr>
            <w:tcW w:w="2488" w:type="dxa"/>
            <w:vMerge w:val="restart"/>
            <w:tcBorders>
              <w:left w:val="single" w:sz="4" w:space="0" w:color="auto"/>
            </w:tcBorders>
            <w:vAlign w:val="center"/>
          </w:tcPr>
          <w:p w:rsidR="00CF6AE0" w:rsidRPr="00CF6AE0" w:rsidRDefault="00CF6AE0" w:rsidP="00CF6AE0">
            <w:pPr>
              <w:spacing w:before="120" w:after="120"/>
              <w:jc w:val="both"/>
              <w:rPr>
                <w:color w:val="FF0000"/>
                <w:szCs w:val="28"/>
              </w:rPr>
            </w:pPr>
            <w:r w:rsidRPr="00CF6AE0">
              <w:rPr>
                <w:color w:val="FF0000"/>
                <w:szCs w:val="28"/>
              </w:rPr>
              <w:t>- Đ/c Nhung: Chỉ đạo thi GV giỏi, trồng cây, trang trí sân khấu, sắp xếp các phòng chức năng và Hồ sơ các lớp dự thi (để trên phòng HĐGD, lưu ý để thêm mồi Hồ sơ của lớp 5 tập học liệu của trẻ)</w:t>
            </w:r>
          </w:p>
          <w:p w:rsidR="00CF6AE0" w:rsidRPr="00CF6AE0" w:rsidRDefault="00CF6AE0" w:rsidP="00CF6AE0">
            <w:pPr>
              <w:spacing w:before="120" w:after="120"/>
              <w:jc w:val="both"/>
              <w:rPr>
                <w:color w:val="FF0000"/>
                <w:szCs w:val="28"/>
              </w:rPr>
            </w:pPr>
            <w:r w:rsidRPr="00CF6AE0">
              <w:rPr>
                <w:color w:val="FF0000"/>
                <w:szCs w:val="28"/>
              </w:rPr>
              <w:t>- Đ/c Chi: Chỉ đạo thi cô nuôi, sắp xếp – vệ sinh phòng HĐGD, chuẩn bị Hồ sơ nuôi dưỡng để tại phòng HĐGD, phông thi cô nuôi. Chỉ đạo vệ sinh trong ngoài nhà trường sạch sẽ trong ngày thứ 5.</w:t>
            </w:r>
          </w:p>
          <w:p w:rsidR="00CF6AE0" w:rsidRPr="00CF6AE0" w:rsidRDefault="00CF6AE0" w:rsidP="00CF6AE0">
            <w:pPr>
              <w:spacing w:before="120" w:after="120"/>
              <w:rPr>
                <w:color w:val="FF0000"/>
                <w:szCs w:val="28"/>
                <w:lang w:val="vi-VN"/>
              </w:rPr>
            </w:pPr>
            <w:r w:rsidRPr="00CF6AE0">
              <w:rPr>
                <w:color w:val="FF0000"/>
                <w:szCs w:val="28"/>
              </w:rPr>
              <w:t xml:space="preserve">- Thứ 6 toàn trường đi làm sớm 6h30 có mặt. Không đồng chí nào được phép </w:t>
            </w:r>
            <w:r w:rsidRPr="00CF6AE0">
              <w:rPr>
                <w:color w:val="FF0000"/>
                <w:szCs w:val="28"/>
              </w:rPr>
              <w:lastRenderedPageBreak/>
              <w:t>xin nghỉ.</w:t>
            </w:r>
          </w:p>
        </w:tc>
      </w:tr>
      <w:tr w:rsidR="00CF6AE0" w:rsidRPr="00CF6AE0" w:rsidTr="00754A37">
        <w:trPr>
          <w:jc w:val="center"/>
        </w:trPr>
        <w:tc>
          <w:tcPr>
            <w:tcW w:w="895" w:type="dxa"/>
            <w:vMerge/>
            <w:vAlign w:val="center"/>
          </w:tcPr>
          <w:p w:rsidR="00CF6AE0" w:rsidRPr="00CF6AE0" w:rsidRDefault="00CF6AE0" w:rsidP="00E96286">
            <w:pPr>
              <w:spacing w:before="120" w:after="120"/>
              <w:jc w:val="center"/>
              <w:rPr>
                <w:rFonts w:eastAsia="Calibri"/>
                <w:b/>
                <w:szCs w:val="28"/>
                <w:lang w:val="vi-VN"/>
              </w:rPr>
            </w:pPr>
          </w:p>
        </w:tc>
        <w:tc>
          <w:tcPr>
            <w:tcW w:w="810" w:type="dxa"/>
            <w:tcBorders>
              <w:bottom w:val="single" w:sz="4" w:space="0" w:color="auto"/>
            </w:tcBorders>
            <w:vAlign w:val="center"/>
          </w:tcPr>
          <w:p w:rsidR="00CF6AE0" w:rsidRPr="00CF6AE0" w:rsidRDefault="00CF6AE0" w:rsidP="00E96286">
            <w:pPr>
              <w:spacing w:before="120" w:after="120"/>
              <w:jc w:val="center"/>
              <w:rPr>
                <w:rFonts w:eastAsia="Calibri"/>
                <w:szCs w:val="28"/>
                <w:lang w:val="vi-VN"/>
              </w:rPr>
            </w:pPr>
            <w:r w:rsidRPr="00CF6AE0">
              <w:rPr>
                <w:szCs w:val="28"/>
                <w:lang w:val="vi-VN"/>
              </w:rPr>
              <w:t>C</w:t>
            </w:r>
          </w:p>
        </w:tc>
        <w:tc>
          <w:tcPr>
            <w:tcW w:w="3510" w:type="dxa"/>
            <w:tcBorders>
              <w:top w:val="single" w:sz="4" w:space="0" w:color="auto"/>
              <w:bottom w:val="single" w:sz="4" w:space="0" w:color="auto"/>
            </w:tcBorders>
            <w:vAlign w:val="center"/>
          </w:tcPr>
          <w:p w:rsidR="00CF6AE0" w:rsidRPr="00CF6AE0" w:rsidRDefault="00CF6AE0" w:rsidP="002845E1">
            <w:pPr>
              <w:spacing w:before="120" w:after="120"/>
              <w:ind w:firstLine="61"/>
              <w:jc w:val="both"/>
              <w:rPr>
                <w:szCs w:val="28"/>
              </w:rPr>
            </w:pPr>
            <w:r w:rsidRPr="00CF6AE0">
              <w:rPr>
                <w:szCs w:val="28"/>
              </w:rPr>
              <w:t>- 13h00: Kiểm tra File ảnh thi cô giáo tài năng duyên dáng nộp PGD và tin bài về Hội thi cấp cụm để đăng tải trên cổng thông tin của trường (Đ/c Tuấn báo cáo)</w:t>
            </w:r>
          </w:p>
          <w:p w:rsidR="00CF6AE0" w:rsidRPr="00CF6AE0" w:rsidRDefault="00CF6AE0" w:rsidP="002845E1">
            <w:pPr>
              <w:spacing w:before="120" w:after="120"/>
              <w:ind w:firstLine="61"/>
              <w:jc w:val="both"/>
              <w:rPr>
                <w:szCs w:val="28"/>
              </w:rPr>
            </w:pPr>
            <w:r w:rsidRPr="00CF6AE0">
              <w:rPr>
                <w:szCs w:val="28"/>
              </w:rPr>
              <w:t>- 13h30: Khảo sát Hội trường nhà văn hóa Bồ Đề chuẩn bị cho Hội thi cấp Quận (Đ/c Lâm, Nhung )</w:t>
            </w:r>
          </w:p>
          <w:p w:rsidR="00CF6AE0" w:rsidRPr="00CF6AE0" w:rsidRDefault="00CF6AE0" w:rsidP="002845E1">
            <w:pPr>
              <w:spacing w:before="120" w:after="120"/>
              <w:ind w:firstLine="61"/>
              <w:jc w:val="both"/>
              <w:rPr>
                <w:szCs w:val="28"/>
              </w:rPr>
            </w:pPr>
            <w:r w:rsidRPr="00CF6AE0">
              <w:rPr>
                <w:szCs w:val="28"/>
              </w:rPr>
              <w:t>- 16h00: Duyệt ý tưởng và giáo án thi GV giỏi cấp Quận (Đ/c Nhung báo cáo)</w:t>
            </w:r>
          </w:p>
        </w:tc>
        <w:tc>
          <w:tcPr>
            <w:tcW w:w="3510" w:type="dxa"/>
            <w:tcBorders>
              <w:top w:val="single" w:sz="4" w:space="0" w:color="auto"/>
              <w:right w:val="single" w:sz="4" w:space="0" w:color="auto"/>
            </w:tcBorders>
            <w:vAlign w:val="center"/>
          </w:tcPr>
          <w:p w:rsidR="00CF6AE0" w:rsidRPr="00CF6AE0" w:rsidRDefault="00CF6AE0" w:rsidP="002845E1">
            <w:pPr>
              <w:spacing w:before="120" w:after="120"/>
              <w:jc w:val="both"/>
              <w:rPr>
                <w:szCs w:val="28"/>
              </w:rPr>
            </w:pPr>
            <w:r w:rsidRPr="00CF6AE0">
              <w:rPr>
                <w:szCs w:val="28"/>
              </w:rPr>
              <w:t>Xây dựng giáo án thi giáo viên giỏi</w:t>
            </w:r>
            <w:r w:rsidRPr="00CF6AE0">
              <w:rPr>
                <w:spacing w:val="-4"/>
                <w:szCs w:val="28"/>
              </w:rPr>
              <w:t xml:space="preserve">  </w:t>
            </w:r>
          </w:p>
        </w:tc>
        <w:tc>
          <w:tcPr>
            <w:tcW w:w="3182" w:type="dxa"/>
            <w:tcBorders>
              <w:left w:val="single" w:sz="4" w:space="0" w:color="auto"/>
            </w:tcBorders>
            <w:vAlign w:val="center"/>
          </w:tcPr>
          <w:p w:rsidR="00CF6AE0" w:rsidRPr="00CF6AE0" w:rsidRDefault="00CF6AE0" w:rsidP="002845E1">
            <w:pPr>
              <w:jc w:val="both"/>
              <w:rPr>
                <w:szCs w:val="28"/>
              </w:rPr>
            </w:pPr>
            <w:r w:rsidRPr="00CF6AE0">
              <w:rPr>
                <w:szCs w:val="28"/>
              </w:rPr>
              <w:t>- Chỉ đạo giáo viên trồng cây và sắp xếp các phòng chức năng</w:t>
            </w:r>
          </w:p>
        </w:tc>
        <w:tc>
          <w:tcPr>
            <w:tcW w:w="2488" w:type="dxa"/>
            <w:vMerge/>
            <w:tcBorders>
              <w:left w:val="single" w:sz="4" w:space="0" w:color="auto"/>
            </w:tcBorders>
            <w:vAlign w:val="center"/>
          </w:tcPr>
          <w:p w:rsidR="00CF6AE0" w:rsidRPr="00CF6AE0" w:rsidRDefault="00CF6AE0" w:rsidP="00E96286">
            <w:pPr>
              <w:spacing w:before="120" w:after="120"/>
              <w:rPr>
                <w:szCs w:val="28"/>
              </w:rPr>
            </w:pPr>
          </w:p>
        </w:tc>
      </w:tr>
      <w:tr w:rsidR="00CF6AE0" w:rsidRPr="00CF6AE0" w:rsidTr="00754A37">
        <w:trPr>
          <w:jc w:val="center"/>
        </w:trPr>
        <w:tc>
          <w:tcPr>
            <w:tcW w:w="895" w:type="dxa"/>
            <w:vMerge w:val="restart"/>
            <w:vAlign w:val="center"/>
          </w:tcPr>
          <w:p w:rsidR="00CF6AE0" w:rsidRDefault="00CF6AE0" w:rsidP="002845E1">
            <w:pPr>
              <w:spacing w:before="120" w:after="120"/>
              <w:jc w:val="center"/>
              <w:rPr>
                <w:b/>
                <w:szCs w:val="28"/>
              </w:rPr>
            </w:pPr>
            <w:r>
              <w:rPr>
                <w:b/>
                <w:szCs w:val="28"/>
              </w:rPr>
              <w:t>Ba</w:t>
            </w:r>
          </w:p>
          <w:p w:rsidR="00CF6AE0" w:rsidRPr="000B3D30" w:rsidRDefault="00CF6AE0" w:rsidP="002845E1">
            <w:pPr>
              <w:spacing w:before="120" w:after="120"/>
              <w:jc w:val="center"/>
              <w:rPr>
                <w:b/>
                <w:szCs w:val="28"/>
                <w:lang w:val="vi-VN"/>
              </w:rPr>
            </w:pPr>
            <w:r>
              <w:rPr>
                <w:b/>
                <w:szCs w:val="28"/>
              </w:rPr>
              <w:t>12</w:t>
            </w:r>
            <w:r>
              <w:rPr>
                <w:b/>
                <w:szCs w:val="28"/>
                <w:lang w:val="vi-VN"/>
              </w:rPr>
              <w:t>/01</w:t>
            </w:r>
          </w:p>
        </w:tc>
        <w:tc>
          <w:tcPr>
            <w:tcW w:w="810" w:type="dxa"/>
            <w:vAlign w:val="center"/>
          </w:tcPr>
          <w:p w:rsidR="00CF6AE0" w:rsidRPr="00CF6AE0" w:rsidRDefault="00CF6AE0" w:rsidP="00E96286">
            <w:pPr>
              <w:spacing w:before="120"/>
              <w:jc w:val="center"/>
              <w:rPr>
                <w:szCs w:val="28"/>
                <w:lang w:val="pt-BR"/>
              </w:rPr>
            </w:pPr>
            <w:r w:rsidRPr="00CF6AE0">
              <w:rPr>
                <w:szCs w:val="28"/>
                <w:lang w:val="pt-BR"/>
              </w:rPr>
              <w:t>S</w:t>
            </w:r>
          </w:p>
        </w:tc>
        <w:tc>
          <w:tcPr>
            <w:tcW w:w="3510" w:type="dxa"/>
            <w:tcBorders>
              <w:bottom w:val="single" w:sz="4" w:space="0" w:color="auto"/>
            </w:tcBorders>
            <w:vAlign w:val="center"/>
          </w:tcPr>
          <w:p w:rsidR="00CF6AE0" w:rsidRPr="00CF6AE0" w:rsidRDefault="00CF6AE0" w:rsidP="002845E1">
            <w:pPr>
              <w:spacing w:before="120" w:after="120"/>
              <w:ind w:firstLine="61"/>
              <w:jc w:val="both"/>
              <w:rPr>
                <w:szCs w:val="28"/>
              </w:rPr>
            </w:pPr>
            <w:r w:rsidRPr="00CF6AE0">
              <w:rPr>
                <w:szCs w:val="28"/>
              </w:rPr>
              <w:t>- Xây dựng các kế hoạch Chi bộ năm 2016</w:t>
            </w:r>
          </w:p>
          <w:p w:rsidR="00CF6AE0" w:rsidRPr="00CF6AE0" w:rsidRDefault="00CF6AE0" w:rsidP="002845E1">
            <w:pPr>
              <w:spacing w:before="120" w:after="120"/>
              <w:ind w:firstLine="61"/>
              <w:jc w:val="both"/>
              <w:rPr>
                <w:szCs w:val="28"/>
              </w:rPr>
            </w:pPr>
            <w:r w:rsidRPr="00CF6AE0">
              <w:rPr>
                <w:szCs w:val="28"/>
              </w:rPr>
              <w:t>- Kiểm tra việc trang trí sân khấu chuẩn bị đón tết (Tổ CM báo cáo)</w:t>
            </w:r>
          </w:p>
        </w:tc>
        <w:tc>
          <w:tcPr>
            <w:tcW w:w="3510" w:type="dxa"/>
            <w:tcBorders>
              <w:bottom w:val="single" w:sz="4" w:space="0" w:color="auto"/>
              <w:right w:val="single" w:sz="4" w:space="0" w:color="auto"/>
            </w:tcBorders>
            <w:vAlign w:val="center"/>
          </w:tcPr>
          <w:p w:rsidR="00CF6AE0" w:rsidRPr="00CF6AE0" w:rsidRDefault="00CF6AE0" w:rsidP="002845E1">
            <w:pPr>
              <w:spacing w:before="120" w:after="120"/>
              <w:jc w:val="both"/>
              <w:rPr>
                <w:spacing w:val="-4"/>
                <w:szCs w:val="28"/>
              </w:rPr>
            </w:pPr>
            <w:r w:rsidRPr="00CF6AE0">
              <w:rPr>
                <w:spacing w:val="-4"/>
                <w:szCs w:val="28"/>
              </w:rPr>
              <w:t>Kiểm tra môi trường, hồ sơ sổ sách các lớp thi GVG</w:t>
            </w:r>
          </w:p>
        </w:tc>
        <w:tc>
          <w:tcPr>
            <w:tcW w:w="3182" w:type="dxa"/>
            <w:tcBorders>
              <w:left w:val="single" w:sz="4" w:space="0" w:color="auto"/>
            </w:tcBorders>
            <w:vAlign w:val="center"/>
          </w:tcPr>
          <w:p w:rsidR="00CF6AE0" w:rsidRPr="00CF6AE0" w:rsidRDefault="00CF6AE0" w:rsidP="002845E1">
            <w:pPr>
              <w:rPr>
                <w:szCs w:val="28"/>
              </w:rPr>
            </w:pPr>
            <w:r w:rsidRPr="00CF6AE0">
              <w:rPr>
                <w:szCs w:val="28"/>
              </w:rPr>
              <w:t>- Kiểm tra hoàn thiện hồ sơ thi nhân viên nuôi dưỡng giỏi cấp Quận</w:t>
            </w:r>
          </w:p>
        </w:tc>
        <w:tc>
          <w:tcPr>
            <w:tcW w:w="2488" w:type="dxa"/>
            <w:vMerge/>
            <w:tcBorders>
              <w:left w:val="single" w:sz="4" w:space="0" w:color="auto"/>
            </w:tcBorders>
            <w:vAlign w:val="center"/>
          </w:tcPr>
          <w:p w:rsidR="00CF6AE0" w:rsidRPr="00CF6AE0" w:rsidRDefault="00CF6AE0" w:rsidP="00E96286">
            <w:pPr>
              <w:spacing w:before="120" w:after="120"/>
              <w:rPr>
                <w:szCs w:val="28"/>
              </w:rPr>
            </w:pPr>
          </w:p>
        </w:tc>
      </w:tr>
      <w:tr w:rsidR="00CF6AE0" w:rsidRPr="00CF6AE0" w:rsidTr="00754A37">
        <w:trPr>
          <w:trHeight w:val="379"/>
          <w:jc w:val="center"/>
        </w:trPr>
        <w:tc>
          <w:tcPr>
            <w:tcW w:w="895" w:type="dxa"/>
            <w:vMerge/>
            <w:vAlign w:val="center"/>
          </w:tcPr>
          <w:p w:rsidR="00CF6AE0" w:rsidRPr="00CF6AE0" w:rsidRDefault="00CF6AE0" w:rsidP="00E96286">
            <w:pPr>
              <w:spacing w:before="120" w:after="120"/>
              <w:jc w:val="center"/>
              <w:rPr>
                <w:szCs w:val="28"/>
                <w:lang w:val="vi-VN"/>
              </w:rPr>
            </w:pPr>
          </w:p>
        </w:tc>
        <w:tc>
          <w:tcPr>
            <w:tcW w:w="810" w:type="dxa"/>
            <w:tcBorders>
              <w:bottom w:val="single" w:sz="4" w:space="0" w:color="auto"/>
            </w:tcBorders>
            <w:vAlign w:val="center"/>
          </w:tcPr>
          <w:p w:rsidR="00CF6AE0" w:rsidRPr="00CF6AE0" w:rsidRDefault="00CF6AE0" w:rsidP="00E96286">
            <w:pPr>
              <w:spacing w:before="120" w:after="120"/>
              <w:jc w:val="center"/>
              <w:rPr>
                <w:rFonts w:eastAsia="Calibri"/>
                <w:b/>
                <w:szCs w:val="28"/>
                <w:lang w:val="pt-BR"/>
              </w:rPr>
            </w:pPr>
            <w:r w:rsidRPr="00CF6AE0">
              <w:rPr>
                <w:szCs w:val="28"/>
                <w:lang w:val="pt-BR"/>
              </w:rPr>
              <w:t>C</w:t>
            </w:r>
          </w:p>
        </w:tc>
        <w:tc>
          <w:tcPr>
            <w:tcW w:w="3510" w:type="dxa"/>
            <w:tcBorders>
              <w:top w:val="single" w:sz="4" w:space="0" w:color="auto"/>
              <w:bottom w:val="single" w:sz="4" w:space="0" w:color="auto"/>
            </w:tcBorders>
            <w:vAlign w:val="center"/>
          </w:tcPr>
          <w:p w:rsidR="00CF6AE0" w:rsidRPr="00CF6AE0" w:rsidRDefault="00CF6AE0" w:rsidP="002845E1">
            <w:pPr>
              <w:spacing w:before="120" w:after="120"/>
              <w:ind w:firstLine="61"/>
              <w:jc w:val="both"/>
              <w:rPr>
                <w:szCs w:val="28"/>
              </w:rPr>
            </w:pPr>
            <w:r w:rsidRPr="00CF6AE0">
              <w:rPr>
                <w:szCs w:val="28"/>
              </w:rPr>
              <w:t xml:space="preserve">- Kiểm tra môi trường, Hồ </w:t>
            </w:r>
            <w:r w:rsidRPr="00CF6AE0">
              <w:rPr>
                <w:szCs w:val="28"/>
              </w:rPr>
              <w:lastRenderedPageBreak/>
              <w:t>sơ các lớp dự thi giáo viên giỏi (Đ/c Nhung, Chi cùng kiểm tra. Giáo viên các lớp dự thi báo cáo)</w:t>
            </w:r>
          </w:p>
        </w:tc>
        <w:tc>
          <w:tcPr>
            <w:tcW w:w="3510" w:type="dxa"/>
            <w:tcBorders>
              <w:top w:val="single" w:sz="4" w:space="0" w:color="auto"/>
              <w:right w:val="single" w:sz="4" w:space="0" w:color="auto"/>
            </w:tcBorders>
            <w:vAlign w:val="center"/>
          </w:tcPr>
          <w:p w:rsidR="00CF6AE0" w:rsidRPr="00CF6AE0" w:rsidRDefault="00CF6AE0" w:rsidP="002845E1">
            <w:pPr>
              <w:spacing w:before="120" w:after="120"/>
              <w:jc w:val="both"/>
              <w:rPr>
                <w:spacing w:val="-4"/>
                <w:szCs w:val="28"/>
              </w:rPr>
            </w:pPr>
            <w:r w:rsidRPr="00CF6AE0">
              <w:rPr>
                <w:spacing w:val="-4"/>
                <w:szCs w:val="28"/>
              </w:rPr>
              <w:lastRenderedPageBreak/>
              <w:t xml:space="preserve">Kiểm tra tư vấn tiết thi GVG </w:t>
            </w:r>
            <w:r w:rsidRPr="00CF6AE0">
              <w:rPr>
                <w:spacing w:val="-4"/>
                <w:szCs w:val="28"/>
              </w:rPr>
              <w:lastRenderedPageBreak/>
              <w:t>cấp quận</w:t>
            </w:r>
          </w:p>
        </w:tc>
        <w:tc>
          <w:tcPr>
            <w:tcW w:w="3182" w:type="dxa"/>
            <w:tcBorders>
              <w:left w:val="single" w:sz="4" w:space="0" w:color="auto"/>
            </w:tcBorders>
            <w:vAlign w:val="center"/>
          </w:tcPr>
          <w:p w:rsidR="00CF6AE0" w:rsidRPr="00CF6AE0" w:rsidRDefault="00CF6AE0" w:rsidP="002845E1">
            <w:pPr>
              <w:rPr>
                <w:szCs w:val="28"/>
              </w:rPr>
            </w:pPr>
            <w:r w:rsidRPr="00CF6AE0">
              <w:rPr>
                <w:szCs w:val="28"/>
              </w:rPr>
              <w:lastRenderedPageBreak/>
              <w:t xml:space="preserve">- Xây dựng ý tưởng – nội </w:t>
            </w:r>
            <w:r w:rsidRPr="00CF6AE0">
              <w:rPr>
                <w:szCs w:val="28"/>
              </w:rPr>
              <w:lastRenderedPageBreak/>
              <w:t>dung thi nuôi dưỡng giỏi</w:t>
            </w:r>
          </w:p>
        </w:tc>
        <w:tc>
          <w:tcPr>
            <w:tcW w:w="2488" w:type="dxa"/>
            <w:vMerge/>
            <w:tcBorders>
              <w:left w:val="single" w:sz="4" w:space="0" w:color="auto"/>
            </w:tcBorders>
            <w:vAlign w:val="center"/>
          </w:tcPr>
          <w:p w:rsidR="00CF6AE0" w:rsidRPr="00CF6AE0" w:rsidRDefault="00CF6AE0" w:rsidP="00E96286">
            <w:pPr>
              <w:spacing w:before="120" w:after="120"/>
              <w:rPr>
                <w:szCs w:val="28"/>
              </w:rPr>
            </w:pPr>
          </w:p>
        </w:tc>
      </w:tr>
      <w:tr w:rsidR="00CF6AE0" w:rsidRPr="00CF6AE0" w:rsidTr="00754A37">
        <w:trPr>
          <w:jc w:val="center"/>
        </w:trPr>
        <w:tc>
          <w:tcPr>
            <w:tcW w:w="895" w:type="dxa"/>
            <w:vMerge w:val="restart"/>
            <w:vAlign w:val="center"/>
          </w:tcPr>
          <w:p w:rsidR="00CF6AE0" w:rsidRDefault="00CF6AE0" w:rsidP="002845E1">
            <w:pPr>
              <w:spacing w:before="120" w:after="120"/>
              <w:jc w:val="center"/>
              <w:rPr>
                <w:b/>
                <w:szCs w:val="28"/>
                <w:lang w:val="pt-BR"/>
              </w:rPr>
            </w:pPr>
            <w:r>
              <w:rPr>
                <w:b/>
                <w:szCs w:val="28"/>
                <w:lang w:val="pt-BR"/>
              </w:rPr>
              <w:lastRenderedPageBreak/>
              <w:t>Tư</w:t>
            </w:r>
          </w:p>
          <w:p w:rsidR="00CF6AE0" w:rsidRPr="000B3D30" w:rsidRDefault="00CF6AE0" w:rsidP="002845E1">
            <w:pPr>
              <w:spacing w:before="120" w:after="120"/>
              <w:jc w:val="center"/>
              <w:rPr>
                <w:b/>
                <w:szCs w:val="28"/>
                <w:lang w:val="vi-VN"/>
              </w:rPr>
            </w:pPr>
            <w:r>
              <w:rPr>
                <w:b/>
                <w:szCs w:val="28"/>
              </w:rPr>
              <w:t>13</w:t>
            </w:r>
            <w:r>
              <w:rPr>
                <w:b/>
                <w:szCs w:val="28"/>
                <w:lang w:val="vi-VN"/>
              </w:rPr>
              <w:t>/01</w:t>
            </w:r>
          </w:p>
        </w:tc>
        <w:tc>
          <w:tcPr>
            <w:tcW w:w="810" w:type="dxa"/>
            <w:vAlign w:val="center"/>
          </w:tcPr>
          <w:p w:rsidR="00CF6AE0" w:rsidRPr="00CF6AE0" w:rsidRDefault="00CF6AE0" w:rsidP="00E96286">
            <w:pPr>
              <w:spacing w:before="120"/>
              <w:jc w:val="center"/>
              <w:rPr>
                <w:szCs w:val="28"/>
                <w:lang w:val="pt-BR"/>
              </w:rPr>
            </w:pPr>
            <w:r w:rsidRPr="00CF6AE0">
              <w:rPr>
                <w:szCs w:val="28"/>
                <w:lang w:val="pt-BR"/>
              </w:rPr>
              <w:t>S</w:t>
            </w:r>
          </w:p>
        </w:tc>
        <w:tc>
          <w:tcPr>
            <w:tcW w:w="3510" w:type="dxa"/>
            <w:tcBorders>
              <w:bottom w:val="single" w:sz="4" w:space="0" w:color="auto"/>
            </w:tcBorders>
            <w:vAlign w:val="center"/>
          </w:tcPr>
          <w:p w:rsidR="00CF6AE0" w:rsidRPr="00CF6AE0" w:rsidRDefault="00CF6AE0" w:rsidP="002845E1">
            <w:pPr>
              <w:spacing w:before="120" w:after="120"/>
              <w:ind w:firstLine="61"/>
              <w:jc w:val="both"/>
              <w:rPr>
                <w:szCs w:val="28"/>
              </w:rPr>
            </w:pPr>
            <w:r w:rsidRPr="00CF6AE0">
              <w:rPr>
                <w:szCs w:val="28"/>
              </w:rPr>
              <w:t>- Dự giờ dạy thử các lớp có giáo viên dự thi GV giỏi cấp Quận (BGH cùng dự)</w:t>
            </w:r>
          </w:p>
        </w:tc>
        <w:tc>
          <w:tcPr>
            <w:tcW w:w="3510" w:type="dxa"/>
            <w:tcBorders>
              <w:right w:val="single" w:sz="4" w:space="0" w:color="auto"/>
            </w:tcBorders>
            <w:vAlign w:val="center"/>
          </w:tcPr>
          <w:p w:rsidR="00CF6AE0" w:rsidRPr="00CF6AE0" w:rsidRDefault="00CF6AE0" w:rsidP="002845E1">
            <w:pPr>
              <w:spacing w:before="120" w:after="120"/>
              <w:jc w:val="both"/>
              <w:rPr>
                <w:spacing w:val="-4"/>
                <w:szCs w:val="28"/>
              </w:rPr>
            </w:pPr>
            <w:r w:rsidRPr="00CF6AE0">
              <w:rPr>
                <w:spacing w:val="-4"/>
                <w:szCs w:val="28"/>
              </w:rPr>
              <w:t>Kiểm tra tư vấn các tiết thi GVG cấp quận</w:t>
            </w:r>
          </w:p>
        </w:tc>
        <w:tc>
          <w:tcPr>
            <w:tcW w:w="3182" w:type="dxa"/>
            <w:tcBorders>
              <w:left w:val="single" w:sz="4" w:space="0" w:color="auto"/>
            </w:tcBorders>
            <w:vAlign w:val="center"/>
          </w:tcPr>
          <w:p w:rsidR="00CF6AE0" w:rsidRPr="00CF6AE0" w:rsidRDefault="00CF6AE0" w:rsidP="002845E1">
            <w:pPr>
              <w:rPr>
                <w:szCs w:val="28"/>
              </w:rPr>
            </w:pPr>
            <w:r w:rsidRPr="00CF6AE0">
              <w:rPr>
                <w:szCs w:val="28"/>
              </w:rPr>
              <w:t>- Dự giờ dạy thử các lớp có giáo viên thi GVG</w:t>
            </w:r>
          </w:p>
        </w:tc>
        <w:tc>
          <w:tcPr>
            <w:tcW w:w="2488" w:type="dxa"/>
            <w:vMerge/>
            <w:tcBorders>
              <w:left w:val="single" w:sz="4" w:space="0" w:color="auto"/>
            </w:tcBorders>
            <w:vAlign w:val="center"/>
          </w:tcPr>
          <w:p w:rsidR="00CF6AE0" w:rsidRPr="00CF6AE0" w:rsidRDefault="00CF6AE0" w:rsidP="00E96286">
            <w:pPr>
              <w:spacing w:before="120" w:after="120"/>
              <w:rPr>
                <w:szCs w:val="28"/>
              </w:rPr>
            </w:pPr>
          </w:p>
        </w:tc>
      </w:tr>
      <w:tr w:rsidR="00CF6AE0" w:rsidRPr="00CF6AE0" w:rsidTr="00754A37">
        <w:trPr>
          <w:jc w:val="center"/>
        </w:trPr>
        <w:tc>
          <w:tcPr>
            <w:tcW w:w="895" w:type="dxa"/>
            <w:vMerge/>
            <w:vAlign w:val="center"/>
          </w:tcPr>
          <w:p w:rsidR="00CF6AE0" w:rsidRPr="00CF6AE0" w:rsidRDefault="00CF6AE0" w:rsidP="00E96286">
            <w:pPr>
              <w:spacing w:before="120" w:after="120"/>
              <w:jc w:val="center"/>
              <w:rPr>
                <w:szCs w:val="28"/>
              </w:rPr>
            </w:pPr>
          </w:p>
        </w:tc>
        <w:tc>
          <w:tcPr>
            <w:tcW w:w="810" w:type="dxa"/>
            <w:vAlign w:val="center"/>
          </w:tcPr>
          <w:p w:rsidR="00CF6AE0" w:rsidRPr="00CF6AE0" w:rsidRDefault="00CF6AE0" w:rsidP="00E96286">
            <w:pPr>
              <w:spacing w:before="120" w:after="120"/>
              <w:jc w:val="center"/>
              <w:rPr>
                <w:rFonts w:eastAsia="Calibri"/>
                <w:b/>
                <w:szCs w:val="28"/>
                <w:lang w:val="pt-BR"/>
              </w:rPr>
            </w:pPr>
            <w:r w:rsidRPr="00CF6AE0">
              <w:rPr>
                <w:szCs w:val="28"/>
                <w:lang w:val="pt-BR"/>
              </w:rPr>
              <w:t>C</w:t>
            </w:r>
          </w:p>
        </w:tc>
        <w:tc>
          <w:tcPr>
            <w:tcW w:w="3510" w:type="dxa"/>
            <w:tcBorders>
              <w:top w:val="single" w:sz="4" w:space="0" w:color="auto"/>
            </w:tcBorders>
            <w:vAlign w:val="center"/>
          </w:tcPr>
          <w:p w:rsidR="00CF6AE0" w:rsidRPr="00CF6AE0" w:rsidRDefault="00CF6AE0" w:rsidP="002845E1">
            <w:pPr>
              <w:spacing w:before="120" w:after="120"/>
              <w:ind w:firstLine="61"/>
              <w:jc w:val="both"/>
              <w:rPr>
                <w:szCs w:val="28"/>
              </w:rPr>
            </w:pPr>
            <w:r w:rsidRPr="00CF6AE0">
              <w:rPr>
                <w:szCs w:val="28"/>
              </w:rPr>
              <w:t>- Duyệt ý tưởng thi cô nuôi cấp Quận (Đ/c Chi, thanh báo cáo)</w:t>
            </w:r>
          </w:p>
          <w:p w:rsidR="00CF6AE0" w:rsidRPr="00CF6AE0" w:rsidRDefault="00CF6AE0" w:rsidP="002845E1">
            <w:pPr>
              <w:spacing w:before="120" w:after="120"/>
              <w:ind w:firstLine="61"/>
              <w:jc w:val="both"/>
              <w:rPr>
                <w:szCs w:val="28"/>
              </w:rPr>
            </w:pPr>
            <w:r w:rsidRPr="00CF6AE0">
              <w:rPr>
                <w:szCs w:val="28"/>
              </w:rPr>
              <w:t>- Kiểm tra tiến độ trồng cây (6 cây sấu) và bồn hoa (lốp xe).</w:t>
            </w:r>
          </w:p>
        </w:tc>
        <w:tc>
          <w:tcPr>
            <w:tcW w:w="3510" w:type="dxa"/>
            <w:tcBorders>
              <w:right w:val="single" w:sz="4" w:space="0" w:color="auto"/>
            </w:tcBorders>
            <w:vAlign w:val="center"/>
          </w:tcPr>
          <w:p w:rsidR="00CF6AE0" w:rsidRPr="00CF6AE0" w:rsidRDefault="00CF6AE0" w:rsidP="002845E1">
            <w:pPr>
              <w:spacing w:before="120" w:after="120"/>
              <w:jc w:val="both"/>
              <w:rPr>
                <w:spacing w:val="-4"/>
                <w:szCs w:val="28"/>
              </w:rPr>
            </w:pPr>
            <w:r w:rsidRPr="00CF6AE0">
              <w:rPr>
                <w:spacing w:val="-4"/>
                <w:szCs w:val="28"/>
              </w:rPr>
              <w:t xml:space="preserve">Kiểm tra tư vấn các tiết thi GVG cấp quận </w:t>
            </w:r>
          </w:p>
        </w:tc>
        <w:tc>
          <w:tcPr>
            <w:tcW w:w="3182" w:type="dxa"/>
            <w:tcBorders>
              <w:left w:val="single" w:sz="4" w:space="0" w:color="auto"/>
            </w:tcBorders>
            <w:vAlign w:val="center"/>
          </w:tcPr>
          <w:p w:rsidR="00CF6AE0" w:rsidRPr="00CF6AE0" w:rsidRDefault="00CF6AE0" w:rsidP="002845E1">
            <w:pPr>
              <w:rPr>
                <w:szCs w:val="28"/>
              </w:rPr>
            </w:pPr>
            <w:r w:rsidRPr="00CF6AE0">
              <w:rPr>
                <w:szCs w:val="28"/>
              </w:rPr>
              <w:t>- Báo cáo ý tưởng nội dung thi nuôi dưỡng</w:t>
            </w:r>
          </w:p>
        </w:tc>
        <w:tc>
          <w:tcPr>
            <w:tcW w:w="2488" w:type="dxa"/>
            <w:vMerge/>
            <w:tcBorders>
              <w:left w:val="single" w:sz="4" w:space="0" w:color="auto"/>
            </w:tcBorders>
            <w:vAlign w:val="center"/>
          </w:tcPr>
          <w:p w:rsidR="00CF6AE0" w:rsidRPr="00CF6AE0" w:rsidRDefault="00CF6AE0" w:rsidP="00E96286">
            <w:pPr>
              <w:spacing w:before="120" w:after="120"/>
              <w:rPr>
                <w:szCs w:val="28"/>
              </w:rPr>
            </w:pPr>
          </w:p>
        </w:tc>
      </w:tr>
      <w:tr w:rsidR="00CF6AE0" w:rsidRPr="00CF6AE0" w:rsidTr="00754A37">
        <w:trPr>
          <w:jc w:val="center"/>
        </w:trPr>
        <w:tc>
          <w:tcPr>
            <w:tcW w:w="895" w:type="dxa"/>
            <w:vMerge w:val="restart"/>
            <w:vAlign w:val="center"/>
          </w:tcPr>
          <w:p w:rsidR="00CF6AE0" w:rsidRDefault="00CF6AE0" w:rsidP="002845E1">
            <w:pPr>
              <w:spacing w:before="120" w:after="120"/>
              <w:jc w:val="center"/>
              <w:rPr>
                <w:b/>
                <w:szCs w:val="28"/>
                <w:lang w:val="pt-BR"/>
              </w:rPr>
            </w:pPr>
            <w:r>
              <w:rPr>
                <w:b/>
                <w:szCs w:val="28"/>
                <w:lang w:val="pt-BR"/>
              </w:rPr>
              <w:t>Năm</w:t>
            </w:r>
          </w:p>
          <w:p w:rsidR="00CF6AE0" w:rsidRPr="0007201F" w:rsidRDefault="00CF6AE0" w:rsidP="002845E1">
            <w:pPr>
              <w:spacing w:before="120" w:after="120"/>
              <w:jc w:val="center"/>
              <w:rPr>
                <w:b/>
                <w:szCs w:val="28"/>
              </w:rPr>
            </w:pPr>
            <w:r>
              <w:rPr>
                <w:b/>
                <w:szCs w:val="28"/>
              </w:rPr>
              <w:t>14</w:t>
            </w:r>
            <w:r>
              <w:rPr>
                <w:b/>
                <w:szCs w:val="28"/>
                <w:lang w:val="vi-VN"/>
              </w:rPr>
              <w:t>/01</w:t>
            </w:r>
          </w:p>
        </w:tc>
        <w:tc>
          <w:tcPr>
            <w:tcW w:w="810" w:type="dxa"/>
            <w:vAlign w:val="center"/>
          </w:tcPr>
          <w:p w:rsidR="00CF6AE0" w:rsidRPr="00CF6AE0" w:rsidRDefault="00CF6AE0" w:rsidP="00E96286">
            <w:pPr>
              <w:spacing w:before="120"/>
              <w:jc w:val="center"/>
              <w:rPr>
                <w:szCs w:val="28"/>
                <w:lang w:val="pt-BR"/>
              </w:rPr>
            </w:pPr>
            <w:r w:rsidRPr="00CF6AE0">
              <w:rPr>
                <w:szCs w:val="28"/>
                <w:lang w:val="pt-BR"/>
              </w:rPr>
              <w:t>S</w:t>
            </w:r>
          </w:p>
        </w:tc>
        <w:tc>
          <w:tcPr>
            <w:tcW w:w="3510" w:type="dxa"/>
            <w:tcBorders>
              <w:bottom w:val="single" w:sz="4" w:space="0" w:color="auto"/>
            </w:tcBorders>
            <w:vAlign w:val="center"/>
          </w:tcPr>
          <w:p w:rsidR="00CF6AE0" w:rsidRPr="00CF6AE0" w:rsidRDefault="00CF6AE0" w:rsidP="002845E1">
            <w:pPr>
              <w:spacing w:before="120" w:after="120"/>
              <w:ind w:firstLine="61"/>
              <w:jc w:val="both"/>
              <w:rPr>
                <w:color w:val="FF0000"/>
                <w:szCs w:val="28"/>
              </w:rPr>
            </w:pPr>
            <w:r w:rsidRPr="00CF6AE0">
              <w:rPr>
                <w:color w:val="FF0000"/>
                <w:szCs w:val="28"/>
              </w:rPr>
              <w:t>- Cử đ/c Nhung HP và đ/c Thùy Linh tập huấn chuyên đề PTVĐ với chuyên gia Asutralia tại trường MN Edu Garden (8h30 – 11h30)</w:t>
            </w:r>
          </w:p>
          <w:p w:rsidR="00CF6AE0" w:rsidRPr="00CF6AE0" w:rsidRDefault="00CF6AE0" w:rsidP="002845E1">
            <w:pPr>
              <w:spacing w:before="120" w:after="120"/>
              <w:ind w:firstLine="61"/>
              <w:jc w:val="both"/>
              <w:rPr>
                <w:szCs w:val="28"/>
              </w:rPr>
            </w:pPr>
            <w:r w:rsidRPr="00CF6AE0">
              <w:rPr>
                <w:szCs w:val="28"/>
              </w:rPr>
              <w:t>- 9h00: Kiểm tra các hoạt động chuẩn bị đón đoàn chấm thi gv giỏi (chuẩn bị Hội trường, hậu cần, hồ sơ...đ/c Nhung, Chi báo cáo)</w:t>
            </w:r>
          </w:p>
        </w:tc>
        <w:tc>
          <w:tcPr>
            <w:tcW w:w="3510" w:type="dxa"/>
            <w:tcBorders>
              <w:right w:val="single" w:sz="4" w:space="0" w:color="auto"/>
            </w:tcBorders>
            <w:vAlign w:val="center"/>
          </w:tcPr>
          <w:p w:rsidR="00CF6AE0" w:rsidRPr="00CF6AE0" w:rsidRDefault="00CF6AE0" w:rsidP="002845E1">
            <w:pPr>
              <w:spacing w:before="120" w:after="120"/>
              <w:rPr>
                <w:spacing w:val="-4"/>
                <w:szCs w:val="28"/>
              </w:rPr>
            </w:pPr>
            <w:r w:rsidRPr="00CF6AE0">
              <w:rPr>
                <w:spacing w:val="-4"/>
                <w:szCs w:val="28"/>
              </w:rPr>
              <w:t>Tập huấn phương pháp dạy học tiên tiến chuyên đề phát triển vận động</w:t>
            </w:r>
          </w:p>
        </w:tc>
        <w:tc>
          <w:tcPr>
            <w:tcW w:w="3182" w:type="dxa"/>
            <w:tcBorders>
              <w:left w:val="single" w:sz="4" w:space="0" w:color="auto"/>
            </w:tcBorders>
            <w:vAlign w:val="center"/>
          </w:tcPr>
          <w:p w:rsidR="00CF6AE0" w:rsidRPr="00CF6AE0" w:rsidRDefault="00CF6AE0" w:rsidP="002845E1">
            <w:pPr>
              <w:rPr>
                <w:szCs w:val="28"/>
              </w:rPr>
            </w:pPr>
            <w:r w:rsidRPr="00CF6AE0">
              <w:rPr>
                <w:szCs w:val="28"/>
              </w:rPr>
              <w:t xml:space="preserve">- Chỉ đạo GVNV chuẩn bị tốt mọi điều kiện đón đoàn chấm thi GV – NV giỏi cấp Quận </w:t>
            </w:r>
          </w:p>
        </w:tc>
        <w:tc>
          <w:tcPr>
            <w:tcW w:w="2488" w:type="dxa"/>
            <w:vMerge/>
            <w:tcBorders>
              <w:left w:val="single" w:sz="4" w:space="0" w:color="auto"/>
            </w:tcBorders>
            <w:vAlign w:val="center"/>
          </w:tcPr>
          <w:p w:rsidR="00CF6AE0" w:rsidRPr="00CF6AE0" w:rsidRDefault="00CF6AE0" w:rsidP="00E96286">
            <w:pPr>
              <w:spacing w:before="120" w:after="120"/>
              <w:rPr>
                <w:szCs w:val="28"/>
              </w:rPr>
            </w:pPr>
          </w:p>
        </w:tc>
      </w:tr>
      <w:tr w:rsidR="00CF6AE0" w:rsidRPr="00CF6AE0" w:rsidTr="00754A37">
        <w:trPr>
          <w:jc w:val="center"/>
        </w:trPr>
        <w:tc>
          <w:tcPr>
            <w:tcW w:w="895" w:type="dxa"/>
            <w:vMerge/>
            <w:vAlign w:val="center"/>
          </w:tcPr>
          <w:p w:rsidR="00CF6AE0" w:rsidRPr="00CF6AE0" w:rsidRDefault="00CF6AE0" w:rsidP="00E96286">
            <w:pPr>
              <w:spacing w:before="120" w:after="120"/>
              <w:jc w:val="center"/>
              <w:rPr>
                <w:szCs w:val="28"/>
              </w:rPr>
            </w:pPr>
          </w:p>
        </w:tc>
        <w:tc>
          <w:tcPr>
            <w:tcW w:w="810" w:type="dxa"/>
            <w:vAlign w:val="center"/>
          </w:tcPr>
          <w:p w:rsidR="00CF6AE0" w:rsidRPr="00CF6AE0" w:rsidRDefault="00CF6AE0" w:rsidP="00E96286">
            <w:pPr>
              <w:spacing w:before="120" w:after="120"/>
              <w:jc w:val="center"/>
              <w:rPr>
                <w:rFonts w:eastAsia="Calibri"/>
                <w:b/>
                <w:szCs w:val="28"/>
                <w:lang w:val="pt-BR"/>
              </w:rPr>
            </w:pPr>
            <w:r w:rsidRPr="00CF6AE0">
              <w:rPr>
                <w:szCs w:val="28"/>
                <w:lang w:val="pt-BR"/>
              </w:rPr>
              <w:t>C</w:t>
            </w:r>
          </w:p>
        </w:tc>
        <w:tc>
          <w:tcPr>
            <w:tcW w:w="3510" w:type="dxa"/>
            <w:tcBorders>
              <w:top w:val="single" w:sz="4" w:space="0" w:color="auto"/>
            </w:tcBorders>
            <w:vAlign w:val="center"/>
          </w:tcPr>
          <w:p w:rsidR="00CF6AE0" w:rsidRPr="00CF6AE0" w:rsidRDefault="00CF6AE0" w:rsidP="002845E1">
            <w:pPr>
              <w:spacing w:before="120" w:after="120"/>
              <w:ind w:firstLine="61"/>
              <w:jc w:val="both"/>
              <w:rPr>
                <w:spacing w:val="-6"/>
                <w:szCs w:val="28"/>
              </w:rPr>
            </w:pPr>
            <w:r w:rsidRPr="00CF6AE0">
              <w:rPr>
                <w:spacing w:val="-6"/>
                <w:szCs w:val="28"/>
              </w:rPr>
              <w:t>- Hoàn thiện các Hồ sơ Đảng 2016 và nộp VP Đảng ủy</w:t>
            </w:r>
          </w:p>
          <w:p w:rsidR="00CF6AE0" w:rsidRPr="00CF6AE0" w:rsidRDefault="00CF6AE0" w:rsidP="002845E1">
            <w:pPr>
              <w:spacing w:before="120" w:after="120"/>
              <w:ind w:firstLine="61"/>
              <w:jc w:val="both"/>
              <w:rPr>
                <w:spacing w:val="-6"/>
                <w:szCs w:val="28"/>
              </w:rPr>
            </w:pPr>
            <w:r w:rsidRPr="00CF6AE0">
              <w:rPr>
                <w:spacing w:val="-6"/>
                <w:szCs w:val="28"/>
              </w:rPr>
              <w:t>- Đ/c Nhung nộp đảng phí tháng 01 về VP Đảng ủy</w:t>
            </w:r>
          </w:p>
          <w:p w:rsidR="00CF6AE0" w:rsidRPr="00CF6AE0" w:rsidRDefault="00CF6AE0" w:rsidP="002845E1">
            <w:pPr>
              <w:spacing w:before="120" w:after="120"/>
              <w:ind w:firstLine="61"/>
              <w:jc w:val="both"/>
              <w:rPr>
                <w:spacing w:val="-6"/>
                <w:szCs w:val="28"/>
              </w:rPr>
            </w:pPr>
            <w:r w:rsidRPr="00CF6AE0">
              <w:rPr>
                <w:spacing w:val="-6"/>
                <w:szCs w:val="28"/>
              </w:rPr>
              <w:t xml:space="preserve">- Tổng kiểm tra vệ sinh môi </w:t>
            </w:r>
            <w:r w:rsidRPr="00CF6AE0">
              <w:rPr>
                <w:spacing w:val="-6"/>
                <w:szCs w:val="28"/>
              </w:rPr>
              <w:lastRenderedPageBreak/>
              <w:t xml:space="preserve">trường </w:t>
            </w:r>
          </w:p>
        </w:tc>
        <w:tc>
          <w:tcPr>
            <w:tcW w:w="3510" w:type="dxa"/>
            <w:tcBorders>
              <w:right w:val="single" w:sz="4" w:space="0" w:color="auto"/>
            </w:tcBorders>
            <w:vAlign w:val="center"/>
          </w:tcPr>
          <w:p w:rsidR="00CF6AE0" w:rsidRPr="00CF6AE0" w:rsidRDefault="00CF6AE0" w:rsidP="002845E1">
            <w:pPr>
              <w:spacing w:before="120" w:after="120"/>
              <w:rPr>
                <w:szCs w:val="28"/>
              </w:rPr>
            </w:pPr>
            <w:r w:rsidRPr="00CF6AE0">
              <w:rPr>
                <w:szCs w:val="28"/>
              </w:rPr>
              <w:lastRenderedPageBreak/>
              <w:t xml:space="preserve">Kiểm tra công tác chuẩn bị tham gia thực hành GVG cấp quận </w:t>
            </w:r>
          </w:p>
        </w:tc>
        <w:tc>
          <w:tcPr>
            <w:tcW w:w="3182" w:type="dxa"/>
            <w:tcBorders>
              <w:left w:val="single" w:sz="4" w:space="0" w:color="auto"/>
            </w:tcBorders>
            <w:vAlign w:val="center"/>
          </w:tcPr>
          <w:p w:rsidR="00CF6AE0" w:rsidRPr="00CF6AE0" w:rsidRDefault="00CF6AE0" w:rsidP="002845E1">
            <w:pPr>
              <w:rPr>
                <w:spacing w:val="-6"/>
                <w:szCs w:val="28"/>
              </w:rPr>
            </w:pPr>
            <w:r w:rsidRPr="00CF6AE0">
              <w:rPr>
                <w:spacing w:val="-6"/>
                <w:szCs w:val="28"/>
              </w:rPr>
              <w:t>- Kiểm tra hoạt động chuẩn bị của tổ nuôi cho nội dung thi NV nuôi dưỡng giỏi</w:t>
            </w:r>
          </w:p>
          <w:p w:rsidR="00CF6AE0" w:rsidRPr="00CF6AE0" w:rsidRDefault="00CF6AE0" w:rsidP="002845E1">
            <w:pPr>
              <w:rPr>
                <w:spacing w:val="-6"/>
                <w:szCs w:val="28"/>
              </w:rPr>
            </w:pPr>
            <w:r w:rsidRPr="00CF6AE0">
              <w:rPr>
                <w:spacing w:val="-6"/>
                <w:szCs w:val="28"/>
              </w:rPr>
              <w:t>- Kiểm tra tổng vệ sinh toàn trường</w:t>
            </w:r>
          </w:p>
        </w:tc>
        <w:tc>
          <w:tcPr>
            <w:tcW w:w="2488" w:type="dxa"/>
            <w:vMerge/>
            <w:tcBorders>
              <w:left w:val="single" w:sz="4" w:space="0" w:color="auto"/>
            </w:tcBorders>
            <w:vAlign w:val="center"/>
          </w:tcPr>
          <w:p w:rsidR="00CF6AE0" w:rsidRPr="00CF6AE0" w:rsidRDefault="00CF6AE0" w:rsidP="00E96286">
            <w:pPr>
              <w:spacing w:before="120" w:after="120"/>
              <w:rPr>
                <w:szCs w:val="28"/>
              </w:rPr>
            </w:pPr>
          </w:p>
        </w:tc>
      </w:tr>
      <w:tr w:rsidR="00CF6AE0" w:rsidRPr="00CF6AE0" w:rsidTr="00754A37">
        <w:trPr>
          <w:jc w:val="center"/>
        </w:trPr>
        <w:tc>
          <w:tcPr>
            <w:tcW w:w="895" w:type="dxa"/>
            <w:vMerge w:val="restart"/>
            <w:vAlign w:val="center"/>
          </w:tcPr>
          <w:p w:rsidR="00CF6AE0" w:rsidRDefault="00CF6AE0" w:rsidP="002845E1">
            <w:pPr>
              <w:spacing w:before="120" w:after="120"/>
              <w:jc w:val="center"/>
              <w:rPr>
                <w:b/>
                <w:szCs w:val="28"/>
                <w:lang w:val="pt-BR"/>
              </w:rPr>
            </w:pPr>
            <w:r>
              <w:rPr>
                <w:b/>
                <w:szCs w:val="28"/>
                <w:lang w:val="pt-BR"/>
              </w:rPr>
              <w:lastRenderedPageBreak/>
              <w:t>Sáu</w:t>
            </w:r>
          </w:p>
          <w:p w:rsidR="00CF6AE0" w:rsidRPr="000B3D30" w:rsidRDefault="00CF6AE0" w:rsidP="002845E1">
            <w:pPr>
              <w:spacing w:before="120" w:after="120"/>
              <w:jc w:val="center"/>
              <w:rPr>
                <w:b/>
                <w:szCs w:val="28"/>
                <w:lang w:val="vi-VN"/>
              </w:rPr>
            </w:pPr>
            <w:r>
              <w:rPr>
                <w:b/>
                <w:szCs w:val="28"/>
              </w:rPr>
              <w:t>15</w:t>
            </w:r>
            <w:r>
              <w:rPr>
                <w:b/>
                <w:szCs w:val="28"/>
                <w:lang w:val="vi-VN"/>
              </w:rPr>
              <w:t>/01</w:t>
            </w:r>
          </w:p>
        </w:tc>
        <w:tc>
          <w:tcPr>
            <w:tcW w:w="810" w:type="dxa"/>
            <w:tcBorders>
              <w:bottom w:val="single" w:sz="4" w:space="0" w:color="auto"/>
            </w:tcBorders>
            <w:vAlign w:val="center"/>
          </w:tcPr>
          <w:p w:rsidR="00CF6AE0" w:rsidRPr="00CF6AE0" w:rsidRDefault="00CF6AE0" w:rsidP="00E96286">
            <w:pPr>
              <w:spacing w:before="120"/>
              <w:jc w:val="center"/>
              <w:rPr>
                <w:szCs w:val="28"/>
                <w:lang w:val="pt-BR"/>
              </w:rPr>
            </w:pPr>
            <w:r w:rsidRPr="00CF6AE0">
              <w:rPr>
                <w:szCs w:val="28"/>
                <w:lang w:val="pt-BR"/>
              </w:rPr>
              <w:t>S</w:t>
            </w:r>
          </w:p>
        </w:tc>
        <w:tc>
          <w:tcPr>
            <w:tcW w:w="3510" w:type="dxa"/>
            <w:vAlign w:val="center"/>
          </w:tcPr>
          <w:p w:rsidR="00CF6AE0" w:rsidRPr="00CF6AE0" w:rsidRDefault="00CF6AE0" w:rsidP="002845E1">
            <w:pPr>
              <w:spacing w:before="120" w:after="120"/>
              <w:ind w:firstLine="61"/>
              <w:jc w:val="both"/>
              <w:rPr>
                <w:szCs w:val="28"/>
              </w:rPr>
            </w:pPr>
            <w:r w:rsidRPr="00CF6AE0">
              <w:rPr>
                <w:szCs w:val="28"/>
              </w:rPr>
              <w:t>- 7h00: Đón PGD chấm thi GVNV giỏi cấp Quận</w:t>
            </w:r>
          </w:p>
        </w:tc>
        <w:tc>
          <w:tcPr>
            <w:tcW w:w="3510" w:type="dxa"/>
            <w:tcBorders>
              <w:right w:val="single" w:sz="4" w:space="0" w:color="auto"/>
            </w:tcBorders>
            <w:vAlign w:val="center"/>
          </w:tcPr>
          <w:p w:rsidR="00CF6AE0" w:rsidRPr="00CF6AE0" w:rsidRDefault="00CF6AE0" w:rsidP="002845E1">
            <w:pPr>
              <w:spacing w:before="120" w:after="120"/>
              <w:rPr>
                <w:szCs w:val="28"/>
              </w:rPr>
            </w:pPr>
            <w:r w:rsidRPr="00CF6AE0">
              <w:rPr>
                <w:szCs w:val="28"/>
              </w:rPr>
              <w:t>Đón đoàn chấm thi GVG cấp quận</w:t>
            </w:r>
          </w:p>
        </w:tc>
        <w:tc>
          <w:tcPr>
            <w:tcW w:w="3182" w:type="dxa"/>
            <w:tcBorders>
              <w:left w:val="single" w:sz="4" w:space="0" w:color="auto"/>
            </w:tcBorders>
            <w:vAlign w:val="center"/>
          </w:tcPr>
          <w:p w:rsidR="00CF6AE0" w:rsidRPr="00CF6AE0" w:rsidRDefault="00CF6AE0" w:rsidP="002845E1">
            <w:pPr>
              <w:rPr>
                <w:szCs w:val="28"/>
                <w:lang w:val="pt-BR"/>
              </w:rPr>
            </w:pPr>
            <w:r w:rsidRPr="00CF6AE0">
              <w:rPr>
                <w:szCs w:val="28"/>
                <w:lang w:val="pt-BR"/>
              </w:rPr>
              <w:t>- Đón đoàn PGD chấm thi GV – NV giỏi cấp quận</w:t>
            </w:r>
          </w:p>
        </w:tc>
        <w:tc>
          <w:tcPr>
            <w:tcW w:w="2488" w:type="dxa"/>
            <w:vMerge/>
            <w:tcBorders>
              <w:left w:val="single" w:sz="4" w:space="0" w:color="auto"/>
            </w:tcBorders>
            <w:vAlign w:val="center"/>
          </w:tcPr>
          <w:p w:rsidR="00CF6AE0" w:rsidRPr="00CF6AE0" w:rsidRDefault="00CF6AE0" w:rsidP="00E96286">
            <w:pPr>
              <w:spacing w:before="120" w:after="120"/>
              <w:rPr>
                <w:szCs w:val="28"/>
              </w:rPr>
            </w:pPr>
          </w:p>
        </w:tc>
      </w:tr>
      <w:tr w:rsidR="00CF6AE0" w:rsidRPr="00CF6AE0" w:rsidTr="00754A37">
        <w:trPr>
          <w:jc w:val="center"/>
        </w:trPr>
        <w:tc>
          <w:tcPr>
            <w:tcW w:w="895" w:type="dxa"/>
            <w:vMerge/>
            <w:vAlign w:val="center"/>
          </w:tcPr>
          <w:p w:rsidR="00CF6AE0" w:rsidRPr="00CF6AE0" w:rsidRDefault="00CF6AE0" w:rsidP="00E96286">
            <w:pPr>
              <w:spacing w:before="120" w:after="120"/>
              <w:jc w:val="center"/>
              <w:rPr>
                <w:rFonts w:eastAsia="Calibri"/>
                <w:b/>
                <w:szCs w:val="28"/>
                <w:lang w:val="pt-BR"/>
              </w:rPr>
            </w:pPr>
          </w:p>
        </w:tc>
        <w:tc>
          <w:tcPr>
            <w:tcW w:w="810" w:type="dxa"/>
            <w:tcBorders>
              <w:top w:val="single" w:sz="4" w:space="0" w:color="auto"/>
              <w:bottom w:val="single" w:sz="4" w:space="0" w:color="auto"/>
            </w:tcBorders>
            <w:vAlign w:val="center"/>
          </w:tcPr>
          <w:p w:rsidR="00CF6AE0" w:rsidRPr="00CF6AE0" w:rsidRDefault="00CF6AE0" w:rsidP="00E96286">
            <w:pPr>
              <w:spacing w:before="120" w:after="120"/>
              <w:jc w:val="center"/>
              <w:rPr>
                <w:rFonts w:eastAsia="Calibri"/>
                <w:szCs w:val="28"/>
                <w:lang w:val="pt-BR"/>
              </w:rPr>
            </w:pPr>
            <w:r w:rsidRPr="00CF6AE0">
              <w:rPr>
                <w:szCs w:val="28"/>
                <w:lang w:val="pt-BR"/>
              </w:rPr>
              <w:t>C</w:t>
            </w:r>
          </w:p>
        </w:tc>
        <w:tc>
          <w:tcPr>
            <w:tcW w:w="3510" w:type="dxa"/>
            <w:vAlign w:val="center"/>
          </w:tcPr>
          <w:p w:rsidR="00CF6AE0" w:rsidRPr="00CF6AE0" w:rsidRDefault="00CF6AE0" w:rsidP="002845E1">
            <w:pPr>
              <w:spacing w:before="120" w:after="120"/>
              <w:ind w:firstLine="61"/>
              <w:jc w:val="both"/>
              <w:rPr>
                <w:spacing w:val="-6"/>
                <w:szCs w:val="28"/>
              </w:rPr>
            </w:pPr>
            <w:r w:rsidRPr="00CF6AE0">
              <w:rPr>
                <w:spacing w:val="-6"/>
                <w:szCs w:val="28"/>
              </w:rPr>
              <w:t>- 15h00: Kiểm tra tiến độ kê khai thông tin cá nhân phục vụ nhập phần mềm quản lý nhân sự (Đ/c Tuấn báo cáo)</w:t>
            </w:r>
          </w:p>
        </w:tc>
        <w:tc>
          <w:tcPr>
            <w:tcW w:w="3510" w:type="dxa"/>
            <w:tcBorders>
              <w:right w:val="single" w:sz="4" w:space="0" w:color="auto"/>
            </w:tcBorders>
            <w:vAlign w:val="center"/>
          </w:tcPr>
          <w:p w:rsidR="00CF6AE0" w:rsidRPr="00CF6AE0" w:rsidRDefault="00CF6AE0" w:rsidP="002845E1">
            <w:pPr>
              <w:spacing w:before="120" w:after="120"/>
              <w:rPr>
                <w:szCs w:val="28"/>
              </w:rPr>
            </w:pPr>
            <w:r w:rsidRPr="00CF6AE0">
              <w:rPr>
                <w:szCs w:val="28"/>
              </w:rPr>
              <w:t>Học lớp trung cấp chính trị</w:t>
            </w:r>
          </w:p>
        </w:tc>
        <w:tc>
          <w:tcPr>
            <w:tcW w:w="3182" w:type="dxa"/>
            <w:tcBorders>
              <w:left w:val="single" w:sz="4" w:space="0" w:color="auto"/>
            </w:tcBorders>
            <w:vAlign w:val="center"/>
          </w:tcPr>
          <w:p w:rsidR="00CF6AE0" w:rsidRPr="00CF6AE0" w:rsidRDefault="00CF6AE0" w:rsidP="002845E1">
            <w:pPr>
              <w:rPr>
                <w:szCs w:val="28"/>
                <w:lang w:val="pt-BR"/>
              </w:rPr>
            </w:pPr>
            <w:r w:rsidRPr="00CF6AE0">
              <w:rPr>
                <w:szCs w:val="28"/>
                <w:lang w:val="pt-BR"/>
              </w:rPr>
              <w:t>- Xây dựng thực đơn, kế hoạch tổ chức ngày hội ẩm thực</w:t>
            </w:r>
          </w:p>
        </w:tc>
        <w:tc>
          <w:tcPr>
            <w:tcW w:w="2488" w:type="dxa"/>
            <w:vMerge/>
            <w:tcBorders>
              <w:left w:val="single" w:sz="4" w:space="0" w:color="auto"/>
            </w:tcBorders>
            <w:vAlign w:val="center"/>
          </w:tcPr>
          <w:p w:rsidR="00CF6AE0" w:rsidRPr="00CF6AE0" w:rsidRDefault="00CF6AE0" w:rsidP="00E96286">
            <w:pPr>
              <w:spacing w:before="120" w:after="120"/>
              <w:rPr>
                <w:szCs w:val="28"/>
              </w:rPr>
            </w:pPr>
          </w:p>
        </w:tc>
      </w:tr>
      <w:tr w:rsidR="00CF6AE0" w:rsidRPr="00CF6AE0" w:rsidTr="00754A37">
        <w:trPr>
          <w:jc w:val="center"/>
        </w:trPr>
        <w:tc>
          <w:tcPr>
            <w:tcW w:w="895" w:type="dxa"/>
            <w:vMerge w:val="restart"/>
            <w:vAlign w:val="center"/>
          </w:tcPr>
          <w:p w:rsidR="00CF6AE0" w:rsidRPr="00041CC9" w:rsidRDefault="00CF6AE0" w:rsidP="002845E1">
            <w:pPr>
              <w:spacing w:before="120" w:after="120"/>
              <w:jc w:val="center"/>
              <w:rPr>
                <w:b/>
                <w:szCs w:val="28"/>
                <w:lang w:val="pt-BR"/>
              </w:rPr>
            </w:pPr>
            <w:r w:rsidRPr="00041CC9">
              <w:rPr>
                <w:b/>
                <w:szCs w:val="28"/>
                <w:lang w:val="pt-BR"/>
              </w:rPr>
              <w:t>Bảy</w:t>
            </w:r>
          </w:p>
          <w:p w:rsidR="00CF6AE0" w:rsidRPr="000B3D30" w:rsidRDefault="00CF6AE0" w:rsidP="002845E1">
            <w:pPr>
              <w:spacing w:before="120" w:after="120"/>
              <w:jc w:val="center"/>
              <w:rPr>
                <w:b/>
                <w:szCs w:val="28"/>
                <w:lang w:val="vi-VN"/>
              </w:rPr>
            </w:pPr>
            <w:r>
              <w:rPr>
                <w:b/>
                <w:szCs w:val="28"/>
              </w:rPr>
              <w:t>16</w:t>
            </w:r>
            <w:r>
              <w:rPr>
                <w:b/>
                <w:szCs w:val="28"/>
                <w:lang w:val="vi-VN"/>
              </w:rPr>
              <w:t>/01</w:t>
            </w:r>
          </w:p>
        </w:tc>
        <w:tc>
          <w:tcPr>
            <w:tcW w:w="810" w:type="dxa"/>
            <w:vAlign w:val="center"/>
          </w:tcPr>
          <w:p w:rsidR="00CF6AE0" w:rsidRPr="00CF6AE0" w:rsidRDefault="00CF6AE0" w:rsidP="00E96286">
            <w:pPr>
              <w:spacing w:before="120"/>
              <w:jc w:val="center"/>
              <w:rPr>
                <w:szCs w:val="28"/>
                <w:lang w:val="vi-VN"/>
              </w:rPr>
            </w:pPr>
            <w:r w:rsidRPr="00CF6AE0">
              <w:rPr>
                <w:szCs w:val="28"/>
                <w:lang w:val="pt-BR"/>
              </w:rPr>
              <w:t>S</w:t>
            </w:r>
          </w:p>
        </w:tc>
        <w:tc>
          <w:tcPr>
            <w:tcW w:w="3510" w:type="dxa"/>
            <w:vAlign w:val="center"/>
          </w:tcPr>
          <w:p w:rsidR="00CF6AE0" w:rsidRPr="00CF6AE0" w:rsidRDefault="00CF6AE0" w:rsidP="002845E1">
            <w:pPr>
              <w:spacing w:before="120" w:after="120"/>
              <w:ind w:firstLine="61"/>
              <w:jc w:val="both"/>
              <w:rPr>
                <w:spacing w:val="-6"/>
                <w:szCs w:val="28"/>
              </w:rPr>
            </w:pPr>
            <w:r w:rsidRPr="00CF6AE0">
              <w:rPr>
                <w:spacing w:val="-6"/>
                <w:szCs w:val="28"/>
              </w:rPr>
              <w:t>- Duyệt chương trình tổ chức Ngày hội kỹ năng và Hội chợ ẩm thực cho trẻ (Đ/c Nhung, Chi báo cáo)</w:t>
            </w:r>
          </w:p>
        </w:tc>
        <w:tc>
          <w:tcPr>
            <w:tcW w:w="3510" w:type="dxa"/>
            <w:tcBorders>
              <w:right w:val="single" w:sz="4" w:space="0" w:color="auto"/>
            </w:tcBorders>
            <w:vAlign w:val="center"/>
          </w:tcPr>
          <w:p w:rsidR="00CF6AE0" w:rsidRPr="00CF6AE0" w:rsidRDefault="00CF6AE0" w:rsidP="002845E1">
            <w:pPr>
              <w:spacing w:before="120" w:after="120"/>
              <w:jc w:val="center"/>
              <w:rPr>
                <w:szCs w:val="28"/>
              </w:rPr>
            </w:pPr>
            <w:r w:rsidRPr="00CF6AE0">
              <w:rPr>
                <w:szCs w:val="28"/>
              </w:rPr>
              <w:t>Kiểm tra việc tập duyệt tiết mục năng khiếu CGTNDD cấp quận</w:t>
            </w:r>
          </w:p>
        </w:tc>
        <w:tc>
          <w:tcPr>
            <w:tcW w:w="3182" w:type="dxa"/>
            <w:tcBorders>
              <w:left w:val="single" w:sz="4" w:space="0" w:color="auto"/>
            </w:tcBorders>
            <w:vAlign w:val="center"/>
          </w:tcPr>
          <w:p w:rsidR="00CF6AE0" w:rsidRPr="00CF6AE0" w:rsidRDefault="00CF6AE0" w:rsidP="002845E1">
            <w:pPr>
              <w:rPr>
                <w:szCs w:val="28"/>
              </w:rPr>
            </w:pPr>
            <w:r w:rsidRPr="00CF6AE0">
              <w:rPr>
                <w:szCs w:val="28"/>
              </w:rPr>
              <w:t>- Làm việc tại VP</w:t>
            </w:r>
          </w:p>
        </w:tc>
        <w:tc>
          <w:tcPr>
            <w:tcW w:w="2488" w:type="dxa"/>
            <w:vMerge/>
            <w:tcBorders>
              <w:left w:val="single" w:sz="4" w:space="0" w:color="auto"/>
            </w:tcBorders>
            <w:vAlign w:val="center"/>
          </w:tcPr>
          <w:p w:rsidR="00CF6AE0" w:rsidRPr="00CF6AE0" w:rsidRDefault="00CF6AE0" w:rsidP="00E96286">
            <w:pPr>
              <w:spacing w:before="120" w:after="120"/>
              <w:rPr>
                <w:szCs w:val="28"/>
              </w:rPr>
            </w:pPr>
          </w:p>
        </w:tc>
      </w:tr>
      <w:tr w:rsidR="00CF6AE0" w:rsidRPr="00CF6AE0" w:rsidTr="00754A37">
        <w:trPr>
          <w:jc w:val="center"/>
        </w:trPr>
        <w:tc>
          <w:tcPr>
            <w:tcW w:w="895" w:type="dxa"/>
            <w:vMerge/>
            <w:vAlign w:val="center"/>
          </w:tcPr>
          <w:p w:rsidR="00CF6AE0" w:rsidRPr="00CF6AE0" w:rsidRDefault="00CF6AE0" w:rsidP="00E96286">
            <w:pPr>
              <w:spacing w:before="120" w:after="120"/>
              <w:rPr>
                <w:rFonts w:eastAsia="Calibri"/>
                <w:b/>
                <w:szCs w:val="28"/>
                <w:lang w:val="vi-VN"/>
              </w:rPr>
            </w:pPr>
          </w:p>
        </w:tc>
        <w:tc>
          <w:tcPr>
            <w:tcW w:w="810" w:type="dxa"/>
            <w:vAlign w:val="center"/>
          </w:tcPr>
          <w:p w:rsidR="00CF6AE0" w:rsidRPr="00CF6AE0" w:rsidRDefault="00CF6AE0" w:rsidP="00E96286">
            <w:pPr>
              <w:spacing w:before="120" w:after="120"/>
              <w:jc w:val="center"/>
              <w:rPr>
                <w:rFonts w:eastAsia="Calibri"/>
                <w:b/>
                <w:szCs w:val="28"/>
                <w:lang w:val="vi-VN"/>
              </w:rPr>
            </w:pPr>
            <w:r w:rsidRPr="00CF6AE0">
              <w:rPr>
                <w:szCs w:val="28"/>
                <w:lang w:val="pt-BR"/>
              </w:rPr>
              <w:t>C</w:t>
            </w:r>
          </w:p>
        </w:tc>
        <w:tc>
          <w:tcPr>
            <w:tcW w:w="3510" w:type="dxa"/>
            <w:vAlign w:val="center"/>
          </w:tcPr>
          <w:p w:rsidR="00CF6AE0" w:rsidRPr="00CF6AE0" w:rsidRDefault="00CF6AE0" w:rsidP="002845E1">
            <w:pPr>
              <w:spacing w:before="120" w:after="120"/>
              <w:jc w:val="both"/>
              <w:rPr>
                <w:spacing w:val="-6"/>
                <w:szCs w:val="28"/>
              </w:rPr>
            </w:pPr>
            <w:r w:rsidRPr="00CF6AE0">
              <w:rPr>
                <w:spacing w:val="-6"/>
                <w:szCs w:val="28"/>
              </w:rPr>
              <w:t>- Kiểm tra tiến độ luyện tập thi cô giáo tài năng duyên dáng cấp Quận và đạo cụ biểu diễn. (Đ/c Nhung, Hương Trang và đội thi báo cáo)</w:t>
            </w:r>
          </w:p>
        </w:tc>
        <w:tc>
          <w:tcPr>
            <w:tcW w:w="3510" w:type="dxa"/>
            <w:tcBorders>
              <w:right w:val="single" w:sz="4" w:space="0" w:color="auto"/>
            </w:tcBorders>
            <w:vAlign w:val="center"/>
          </w:tcPr>
          <w:p w:rsidR="00CF6AE0" w:rsidRPr="00CF6AE0" w:rsidRDefault="00CF6AE0" w:rsidP="002845E1">
            <w:pPr>
              <w:spacing w:before="120" w:after="120"/>
              <w:jc w:val="center"/>
              <w:rPr>
                <w:szCs w:val="28"/>
              </w:rPr>
            </w:pPr>
            <w:r w:rsidRPr="00CF6AE0">
              <w:rPr>
                <w:szCs w:val="28"/>
              </w:rPr>
              <w:t>Kiểm tra việc tập duyệt tiết mục năng khiếu CGTNDD cấp quận</w:t>
            </w:r>
          </w:p>
        </w:tc>
        <w:tc>
          <w:tcPr>
            <w:tcW w:w="3182" w:type="dxa"/>
            <w:tcBorders>
              <w:left w:val="single" w:sz="4" w:space="0" w:color="auto"/>
            </w:tcBorders>
            <w:vAlign w:val="center"/>
          </w:tcPr>
          <w:p w:rsidR="00CF6AE0" w:rsidRPr="00CF6AE0" w:rsidRDefault="00CF6AE0" w:rsidP="002845E1">
            <w:pPr>
              <w:jc w:val="both"/>
              <w:rPr>
                <w:szCs w:val="28"/>
              </w:rPr>
            </w:pPr>
            <w:r w:rsidRPr="00CF6AE0">
              <w:rPr>
                <w:szCs w:val="28"/>
              </w:rPr>
              <w:t>- Làm việc tại VP</w:t>
            </w:r>
          </w:p>
        </w:tc>
        <w:tc>
          <w:tcPr>
            <w:tcW w:w="2488" w:type="dxa"/>
            <w:vMerge/>
            <w:tcBorders>
              <w:left w:val="single" w:sz="4" w:space="0" w:color="auto"/>
            </w:tcBorders>
            <w:vAlign w:val="center"/>
          </w:tcPr>
          <w:p w:rsidR="00CF6AE0" w:rsidRPr="00CF6AE0" w:rsidRDefault="00CF6AE0" w:rsidP="00E96286">
            <w:pPr>
              <w:spacing w:before="120" w:after="120"/>
              <w:rPr>
                <w:szCs w:val="28"/>
              </w:rPr>
            </w:pPr>
          </w:p>
        </w:tc>
      </w:tr>
      <w:tr w:rsidR="00CF6AE0" w:rsidRPr="00CF6AE0" w:rsidTr="00754A37">
        <w:trPr>
          <w:trHeight w:val="503"/>
          <w:jc w:val="center"/>
        </w:trPr>
        <w:tc>
          <w:tcPr>
            <w:tcW w:w="895" w:type="dxa"/>
            <w:vMerge w:val="restart"/>
            <w:vAlign w:val="center"/>
          </w:tcPr>
          <w:p w:rsidR="00CF6AE0" w:rsidRPr="00B72DF7" w:rsidRDefault="00CF6AE0" w:rsidP="002845E1">
            <w:pPr>
              <w:spacing w:before="120" w:after="120"/>
              <w:jc w:val="center"/>
              <w:rPr>
                <w:b/>
                <w:szCs w:val="28"/>
                <w:lang w:val="vi-VN"/>
              </w:rPr>
            </w:pPr>
            <w:r>
              <w:rPr>
                <w:b/>
                <w:szCs w:val="28"/>
                <w:lang w:val="vi-VN"/>
              </w:rPr>
              <w:t xml:space="preserve">CN </w:t>
            </w:r>
            <w:r>
              <w:rPr>
                <w:b/>
                <w:szCs w:val="28"/>
              </w:rPr>
              <w:t>17</w:t>
            </w:r>
            <w:r>
              <w:rPr>
                <w:b/>
                <w:szCs w:val="28"/>
                <w:lang w:val="vi-VN"/>
              </w:rPr>
              <w:t>/01</w:t>
            </w:r>
          </w:p>
        </w:tc>
        <w:tc>
          <w:tcPr>
            <w:tcW w:w="810" w:type="dxa"/>
            <w:vAlign w:val="center"/>
          </w:tcPr>
          <w:p w:rsidR="00CF6AE0" w:rsidRPr="00CF6AE0" w:rsidRDefault="00CF6AE0" w:rsidP="00E96286">
            <w:pPr>
              <w:spacing w:before="120" w:after="120"/>
              <w:jc w:val="center"/>
              <w:rPr>
                <w:szCs w:val="28"/>
                <w:lang w:val="pt-BR"/>
              </w:rPr>
            </w:pPr>
            <w:r w:rsidRPr="00CF6AE0">
              <w:rPr>
                <w:szCs w:val="28"/>
                <w:lang w:val="pt-BR"/>
              </w:rPr>
              <w:t>S</w:t>
            </w:r>
          </w:p>
        </w:tc>
        <w:tc>
          <w:tcPr>
            <w:tcW w:w="3510" w:type="dxa"/>
            <w:vAlign w:val="center"/>
          </w:tcPr>
          <w:p w:rsidR="00CF6AE0" w:rsidRPr="00CF6AE0" w:rsidRDefault="00CF6AE0" w:rsidP="002845E1">
            <w:pPr>
              <w:spacing w:before="120" w:after="120"/>
              <w:jc w:val="both"/>
              <w:rPr>
                <w:spacing w:val="-6"/>
                <w:szCs w:val="28"/>
              </w:rPr>
            </w:pPr>
            <w:r w:rsidRPr="00CF6AE0">
              <w:rPr>
                <w:spacing w:val="-6"/>
                <w:szCs w:val="28"/>
              </w:rPr>
              <w:t>- Kiểm tra luyện tập thi cô giáo tài năng duyên dáng cấp Quận. (Đ/c Nhung, Hương Trang và đội thi báo cáo)</w:t>
            </w:r>
          </w:p>
        </w:tc>
        <w:tc>
          <w:tcPr>
            <w:tcW w:w="3510" w:type="dxa"/>
            <w:vMerge w:val="restart"/>
            <w:tcBorders>
              <w:right w:val="single" w:sz="4" w:space="0" w:color="auto"/>
            </w:tcBorders>
            <w:vAlign w:val="center"/>
          </w:tcPr>
          <w:p w:rsidR="00CF6AE0" w:rsidRPr="00CF6AE0" w:rsidRDefault="00CF6AE0" w:rsidP="00E96286">
            <w:pPr>
              <w:rPr>
                <w:szCs w:val="28"/>
                <w:lang w:val="vi-VN"/>
              </w:rPr>
            </w:pPr>
          </w:p>
        </w:tc>
        <w:tc>
          <w:tcPr>
            <w:tcW w:w="3182" w:type="dxa"/>
            <w:vMerge w:val="restart"/>
            <w:tcBorders>
              <w:left w:val="single" w:sz="4" w:space="0" w:color="auto"/>
            </w:tcBorders>
            <w:vAlign w:val="center"/>
          </w:tcPr>
          <w:p w:rsidR="00CF6AE0" w:rsidRPr="00CF6AE0" w:rsidRDefault="00CF6AE0" w:rsidP="00A43995">
            <w:pPr>
              <w:rPr>
                <w:szCs w:val="28"/>
              </w:rPr>
            </w:pPr>
          </w:p>
        </w:tc>
        <w:tc>
          <w:tcPr>
            <w:tcW w:w="2488" w:type="dxa"/>
            <w:vMerge w:val="restart"/>
            <w:tcBorders>
              <w:left w:val="single" w:sz="4" w:space="0" w:color="auto"/>
            </w:tcBorders>
            <w:vAlign w:val="center"/>
          </w:tcPr>
          <w:p w:rsidR="00CF6AE0" w:rsidRPr="00CF6AE0" w:rsidRDefault="00CF6AE0" w:rsidP="00E96286">
            <w:pPr>
              <w:spacing w:before="120" w:after="120"/>
              <w:rPr>
                <w:szCs w:val="28"/>
              </w:rPr>
            </w:pPr>
          </w:p>
        </w:tc>
      </w:tr>
      <w:tr w:rsidR="002C5D88" w:rsidRPr="00CF6AE0" w:rsidTr="00754A37">
        <w:trPr>
          <w:trHeight w:val="502"/>
          <w:jc w:val="center"/>
        </w:trPr>
        <w:tc>
          <w:tcPr>
            <w:tcW w:w="895" w:type="dxa"/>
            <w:vMerge/>
            <w:vAlign w:val="center"/>
          </w:tcPr>
          <w:p w:rsidR="002C5D88" w:rsidRPr="00CF6AE0" w:rsidRDefault="002C5D88" w:rsidP="00E96286">
            <w:pPr>
              <w:spacing w:before="120" w:after="120"/>
              <w:rPr>
                <w:rFonts w:eastAsia="Calibri"/>
                <w:b/>
                <w:szCs w:val="28"/>
              </w:rPr>
            </w:pPr>
          </w:p>
        </w:tc>
        <w:tc>
          <w:tcPr>
            <w:tcW w:w="810" w:type="dxa"/>
            <w:vAlign w:val="center"/>
          </w:tcPr>
          <w:p w:rsidR="002C5D88" w:rsidRPr="00CF6AE0" w:rsidRDefault="002C5D88" w:rsidP="00E96286">
            <w:pPr>
              <w:spacing w:before="120" w:after="120"/>
              <w:jc w:val="center"/>
              <w:rPr>
                <w:szCs w:val="28"/>
                <w:lang w:val="pt-BR"/>
              </w:rPr>
            </w:pPr>
            <w:r w:rsidRPr="00CF6AE0">
              <w:rPr>
                <w:szCs w:val="28"/>
                <w:lang w:val="pt-BR"/>
              </w:rPr>
              <w:t>C</w:t>
            </w:r>
          </w:p>
        </w:tc>
        <w:tc>
          <w:tcPr>
            <w:tcW w:w="3510" w:type="dxa"/>
            <w:vAlign w:val="center"/>
          </w:tcPr>
          <w:p w:rsidR="002C5D88" w:rsidRPr="00CF6AE0" w:rsidRDefault="002C5D88" w:rsidP="002845E1">
            <w:pPr>
              <w:spacing w:before="120" w:after="120"/>
              <w:ind w:firstLine="61"/>
              <w:jc w:val="both"/>
              <w:rPr>
                <w:spacing w:val="-6"/>
                <w:szCs w:val="28"/>
              </w:rPr>
            </w:pPr>
            <w:r w:rsidRPr="00CF6AE0">
              <w:rPr>
                <w:spacing w:val="-6"/>
                <w:szCs w:val="28"/>
              </w:rPr>
              <w:t>- nt</w:t>
            </w:r>
          </w:p>
        </w:tc>
        <w:tc>
          <w:tcPr>
            <w:tcW w:w="3510" w:type="dxa"/>
            <w:vMerge/>
            <w:tcBorders>
              <w:right w:val="single" w:sz="4" w:space="0" w:color="auto"/>
            </w:tcBorders>
            <w:vAlign w:val="center"/>
          </w:tcPr>
          <w:p w:rsidR="002C5D88" w:rsidRPr="00CF6AE0" w:rsidRDefault="002C5D88" w:rsidP="00E96286">
            <w:pPr>
              <w:rPr>
                <w:szCs w:val="28"/>
                <w:lang w:val="vi-VN"/>
              </w:rPr>
            </w:pPr>
          </w:p>
        </w:tc>
        <w:tc>
          <w:tcPr>
            <w:tcW w:w="3182" w:type="dxa"/>
            <w:vMerge/>
            <w:tcBorders>
              <w:left w:val="single" w:sz="4" w:space="0" w:color="auto"/>
            </w:tcBorders>
            <w:vAlign w:val="center"/>
          </w:tcPr>
          <w:p w:rsidR="002C5D88" w:rsidRPr="00CF6AE0" w:rsidRDefault="002C5D88" w:rsidP="00E96286">
            <w:pPr>
              <w:rPr>
                <w:szCs w:val="28"/>
              </w:rPr>
            </w:pPr>
          </w:p>
        </w:tc>
        <w:tc>
          <w:tcPr>
            <w:tcW w:w="2488" w:type="dxa"/>
            <w:vMerge/>
            <w:tcBorders>
              <w:left w:val="single" w:sz="4" w:space="0" w:color="auto"/>
            </w:tcBorders>
            <w:vAlign w:val="center"/>
          </w:tcPr>
          <w:p w:rsidR="002C5D88" w:rsidRPr="00CF6AE0" w:rsidRDefault="002C5D88" w:rsidP="00E96286">
            <w:pPr>
              <w:spacing w:before="120" w:after="120"/>
              <w:rPr>
                <w:szCs w:val="28"/>
              </w:rPr>
            </w:pPr>
          </w:p>
        </w:tc>
      </w:tr>
    </w:tbl>
    <w:p w:rsidR="0084741D" w:rsidRPr="00CF6AE0" w:rsidRDefault="0084741D" w:rsidP="00502BCF">
      <w:pPr>
        <w:jc w:val="both"/>
        <w:rPr>
          <w:szCs w:val="28"/>
        </w:rPr>
      </w:pPr>
    </w:p>
    <w:sectPr w:rsidR="0084741D" w:rsidRPr="00CF6AE0" w:rsidSect="0079286D">
      <w:pgSz w:w="15840" w:h="12240" w:orient="landscape"/>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1578D3"/>
    <w:multiLevelType w:val="hybridMultilevel"/>
    <w:tmpl w:val="1BF04404"/>
    <w:lvl w:ilvl="0" w:tplc="16E005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1D"/>
    <w:rsid w:val="00000DDB"/>
    <w:rsid w:val="00010F09"/>
    <w:rsid w:val="000115D2"/>
    <w:rsid w:val="000140C4"/>
    <w:rsid w:val="000228A6"/>
    <w:rsid w:val="00025F30"/>
    <w:rsid w:val="0003306C"/>
    <w:rsid w:val="00036AA0"/>
    <w:rsid w:val="000429ED"/>
    <w:rsid w:val="00046880"/>
    <w:rsid w:val="00047845"/>
    <w:rsid w:val="00061AE5"/>
    <w:rsid w:val="00070281"/>
    <w:rsid w:val="00071C0D"/>
    <w:rsid w:val="00076772"/>
    <w:rsid w:val="00084E5E"/>
    <w:rsid w:val="00092496"/>
    <w:rsid w:val="00096335"/>
    <w:rsid w:val="000B61C2"/>
    <w:rsid w:val="000B6A10"/>
    <w:rsid w:val="000C0EA3"/>
    <w:rsid w:val="000C3831"/>
    <w:rsid w:val="000E3236"/>
    <w:rsid w:val="000E63AE"/>
    <w:rsid w:val="000F0A99"/>
    <w:rsid w:val="00105959"/>
    <w:rsid w:val="0011449B"/>
    <w:rsid w:val="001148BF"/>
    <w:rsid w:val="00120001"/>
    <w:rsid w:val="00123AD9"/>
    <w:rsid w:val="00127265"/>
    <w:rsid w:val="001274C2"/>
    <w:rsid w:val="00130F7C"/>
    <w:rsid w:val="0013668D"/>
    <w:rsid w:val="001416EE"/>
    <w:rsid w:val="00142134"/>
    <w:rsid w:val="001428C0"/>
    <w:rsid w:val="00150CF8"/>
    <w:rsid w:val="001552D6"/>
    <w:rsid w:val="00162751"/>
    <w:rsid w:val="0017286C"/>
    <w:rsid w:val="00186A17"/>
    <w:rsid w:val="00187041"/>
    <w:rsid w:val="00192037"/>
    <w:rsid w:val="00194421"/>
    <w:rsid w:val="00197EAA"/>
    <w:rsid w:val="001A1E30"/>
    <w:rsid w:val="001C601C"/>
    <w:rsid w:val="001D686B"/>
    <w:rsid w:val="001E2AC6"/>
    <w:rsid w:val="001E37A1"/>
    <w:rsid w:val="001E73ED"/>
    <w:rsid w:val="001F7F82"/>
    <w:rsid w:val="00211574"/>
    <w:rsid w:val="00215A5A"/>
    <w:rsid w:val="00222381"/>
    <w:rsid w:val="00227FC3"/>
    <w:rsid w:val="00246581"/>
    <w:rsid w:val="00256E7D"/>
    <w:rsid w:val="0025794C"/>
    <w:rsid w:val="00263F44"/>
    <w:rsid w:val="00264431"/>
    <w:rsid w:val="00264CDE"/>
    <w:rsid w:val="00275B66"/>
    <w:rsid w:val="00276EB3"/>
    <w:rsid w:val="002801DC"/>
    <w:rsid w:val="00281470"/>
    <w:rsid w:val="00284BD7"/>
    <w:rsid w:val="00285A67"/>
    <w:rsid w:val="00287B38"/>
    <w:rsid w:val="0029121E"/>
    <w:rsid w:val="00293407"/>
    <w:rsid w:val="002B0337"/>
    <w:rsid w:val="002B4AF2"/>
    <w:rsid w:val="002B5983"/>
    <w:rsid w:val="002B656B"/>
    <w:rsid w:val="002B7769"/>
    <w:rsid w:val="002C5D88"/>
    <w:rsid w:val="002D2DC5"/>
    <w:rsid w:val="002D3350"/>
    <w:rsid w:val="003010AE"/>
    <w:rsid w:val="00301D85"/>
    <w:rsid w:val="0030636F"/>
    <w:rsid w:val="003068C5"/>
    <w:rsid w:val="00314A1E"/>
    <w:rsid w:val="00320B6F"/>
    <w:rsid w:val="003212D4"/>
    <w:rsid w:val="0032463A"/>
    <w:rsid w:val="00332D05"/>
    <w:rsid w:val="00332DF0"/>
    <w:rsid w:val="00337CFF"/>
    <w:rsid w:val="003536AD"/>
    <w:rsid w:val="00356A59"/>
    <w:rsid w:val="003578C8"/>
    <w:rsid w:val="00364EB5"/>
    <w:rsid w:val="00364F48"/>
    <w:rsid w:val="00383513"/>
    <w:rsid w:val="003863A1"/>
    <w:rsid w:val="003905EE"/>
    <w:rsid w:val="003940A8"/>
    <w:rsid w:val="00395E7D"/>
    <w:rsid w:val="003A7766"/>
    <w:rsid w:val="003B5D39"/>
    <w:rsid w:val="003B6D86"/>
    <w:rsid w:val="003C4426"/>
    <w:rsid w:val="003C70AB"/>
    <w:rsid w:val="003D156A"/>
    <w:rsid w:val="003D5E58"/>
    <w:rsid w:val="003E58A6"/>
    <w:rsid w:val="00413F21"/>
    <w:rsid w:val="00415C73"/>
    <w:rsid w:val="00417674"/>
    <w:rsid w:val="004277E8"/>
    <w:rsid w:val="004303E7"/>
    <w:rsid w:val="00450CF4"/>
    <w:rsid w:val="00452851"/>
    <w:rsid w:val="00466638"/>
    <w:rsid w:val="00467E32"/>
    <w:rsid w:val="004834CB"/>
    <w:rsid w:val="00485050"/>
    <w:rsid w:val="00490E07"/>
    <w:rsid w:val="00491DFB"/>
    <w:rsid w:val="004A6F80"/>
    <w:rsid w:val="004C262E"/>
    <w:rsid w:val="004C6C1C"/>
    <w:rsid w:val="004D4C58"/>
    <w:rsid w:val="004E1614"/>
    <w:rsid w:val="004E7D05"/>
    <w:rsid w:val="004F15CC"/>
    <w:rsid w:val="00502BCF"/>
    <w:rsid w:val="00504CCE"/>
    <w:rsid w:val="00504D9C"/>
    <w:rsid w:val="00505653"/>
    <w:rsid w:val="00511C50"/>
    <w:rsid w:val="00512266"/>
    <w:rsid w:val="00514A4F"/>
    <w:rsid w:val="005243A5"/>
    <w:rsid w:val="0053731B"/>
    <w:rsid w:val="00550D3E"/>
    <w:rsid w:val="0055186B"/>
    <w:rsid w:val="0055519C"/>
    <w:rsid w:val="005608A1"/>
    <w:rsid w:val="00570711"/>
    <w:rsid w:val="00586901"/>
    <w:rsid w:val="00586EA5"/>
    <w:rsid w:val="0058783F"/>
    <w:rsid w:val="00587909"/>
    <w:rsid w:val="005969B4"/>
    <w:rsid w:val="005A700E"/>
    <w:rsid w:val="005B0BD2"/>
    <w:rsid w:val="005B119F"/>
    <w:rsid w:val="005B3ADE"/>
    <w:rsid w:val="005D1669"/>
    <w:rsid w:val="005D24FC"/>
    <w:rsid w:val="005E0886"/>
    <w:rsid w:val="005E0BE2"/>
    <w:rsid w:val="005E1E9B"/>
    <w:rsid w:val="005E4CA3"/>
    <w:rsid w:val="005F33DF"/>
    <w:rsid w:val="005F7921"/>
    <w:rsid w:val="00611870"/>
    <w:rsid w:val="00613FBC"/>
    <w:rsid w:val="0061451D"/>
    <w:rsid w:val="0061516E"/>
    <w:rsid w:val="00620D7F"/>
    <w:rsid w:val="00623F55"/>
    <w:rsid w:val="00626F97"/>
    <w:rsid w:val="0063189A"/>
    <w:rsid w:val="00651DCB"/>
    <w:rsid w:val="00652933"/>
    <w:rsid w:val="006546CC"/>
    <w:rsid w:val="00675421"/>
    <w:rsid w:val="0067565B"/>
    <w:rsid w:val="00690BE7"/>
    <w:rsid w:val="006A17EF"/>
    <w:rsid w:val="006B4C5B"/>
    <w:rsid w:val="006C23E4"/>
    <w:rsid w:val="006C31AC"/>
    <w:rsid w:val="006D4B22"/>
    <w:rsid w:val="006D7FEA"/>
    <w:rsid w:val="006E67EA"/>
    <w:rsid w:val="006F512D"/>
    <w:rsid w:val="00701E0B"/>
    <w:rsid w:val="007032BB"/>
    <w:rsid w:val="00714C5C"/>
    <w:rsid w:val="00716B39"/>
    <w:rsid w:val="00722126"/>
    <w:rsid w:val="007304AC"/>
    <w:rsid w:val="00745D2F"/>
    <w:rsid w:val="00750F6C"/>
    <w:rsid w:val="00754570"/>
    <w:rsid w:val="00754A37"/>
    <w:rsid w:val="00763329"/>
    <w:rsid w:val="00771DED"/>
    <w:rsid w:val="00780DB8"/>
    <w:rsid w:val="0078100F"/>
    <w:rsid w:val="0078761E"/>
    <w:rsid w:val="00790D01"/>
    <w:rsid w:val="00790F07"/>
    <w:rsid w:val="00791554"/>
    <w:rsid w:val="0079286D"/>
    <w:rsid w:val="00796177"/>
    <w:rsid w:val="007A2F20"/>
    <w:rsid w:val="007A329C"/>
    <w:rsid w:val="007A6262"/>
    <w:rsid w:val="007C02DF"/>
    <w:rsid w:val="007D109D"/>
    <w:rsid w:val="007D2A62"/>
    <w:rsid w:val="007D6DEA"/>
    <w:rsid w:val="007D7297"/>
    <w:rsid w:val="007E1054"/>
    <w:rsid w:val="007E2BC1"/>
    <w:rsid w:val="007E7EA9"/>
    <w:rsid w:val="00821B15"/>
    <w:rsid w:val="00823506"/>
    <w:rsid w:val="00827FDF"/>
    <w:rsid w:val="0083091A"/>
    <w:rsid w:val="00835845"/>
    <w:rsid w:val="0084741D"/>
    <w:rsid w:val="00851E2A"/>
    <w:rsid w:val="00866D89"/>
    <w:rsid w:val="00870763"/>
    <w:rsid w:val="0087529F"/>
    <w:rsid w:val="00877970"/>
    <w:rsid w:val="00880F71"/>
    <w:rsid w:val="00883335"/>
    <w:rsid w:val="008A049D"/>
    <w:rsid w:val="008A0B3B"/>
    <w:rsid w:val="008A10CD"/>
    <w:rsid w:val="008A226E"/>
    <w:rsid w:val="008A3DD6"/>
    <w:rsid w:val="008B6AE1"/>
    <w:rsid w:val="008B77D9"/>
    <w:rsid w:val="008C3BC2"/>
    <w:rsid w:val="008C73EF"/>
    <w:rsid w:val="008D27F1"/>
    <w:rsid w:val="008D70A5"/>
    <w:rsid w:val="008E2641"/>
    <w:rsid w:val="008E4C2D"/>
    <w:rsid w:val="008F0120"/>
    <w:rsid w:val="008F4831"/>
    <w:rsid w:val="00901D1E"/>
    <w:rsid w:val="00907BBF"/>
    <w:rsid w:val="00913C8A"/>
    <w:rsid w:val="009177FF"/>
    <w:rsid w:val="00922AED"/>
    <w:rsid w:val="00925034"/>
    <w:rsid w:val="00930E2C"/>
    <w:rsid w:val="00931A34"/>
    <w:rsid w:val="0093213F"/>
    <w:rsid w:val="00937EB4"/>
    <w:rsid w:val="0096435C"/>
    <w:rsid w:val="00966688"/>
    <w:rsid w:val="0098466F"/>
    <w:rsid w:val="009870E9"/>
    <w:rsid w:val="009A2A82"/>
    <w:rsid w:val="009A54A3"/>
    <w:rsid w:val="009A6ACB"/>
    <w:rsid w:val="009B2823"/>
    <w:rsid w:val="009B35D7"/>
    <w:rsid w:val="009B6AD7"/>
    <w:rsid w:val="009C5A4F"/>
    <w:rsid w:val="009D23BF"/>
    <w:rsid w:val="009D3E98"/>
    <w:rsid w:val="009D5947"/>
    <w:rsid w:val="009E2E95"/>
    <w:rsid w:val="009F27EB"/>
    <w:rsid w:val="009F4A15"/>
    <w:rsid w:val="009F5E75"/>
    <w:rsid w:val="00A10723"/>
    <w:rsid w:val="00A121CA"/>
    <w:rsid w:val="00A151F9"/>
    <w:rsid w:val="00A17626"/>
    <w:rsid w:val="00A22F8D"/>
    <w:rsid w:val="00A23603"/>
    <w:rsid w:val="00A23B25"/>
    <w:rsid w:val="00A43995"/>
    <w:rsid w:val="00A461FA"/>
    <w:rsid w:val="00A53C23"/>
    <w:rsid w:val="00A565AD"/>
    <w:rsid w:val="00A71E24"/>
    <w:rsid w:val="00A755C0"/>
    <w:rsid w:val="00A82491"/>
    <w:rsid w:val="00A919DD"/>
    <w:rsid w:val="00A95230"/>
    <w:rsid w:val="00AA68DF"/>
    <w:rsid w:val="00AA720A"/>
    <w:rsid w:val="00AB014C"/>
    <w:rsid w:val="00AB408D"/>
    <w:rsid w:val="00AB56CC"/>
    <w:rsid w:val="00AC2EF6"/>
    <w:rsid w:val="00AD2B71"/>
    <w:rsid w:val="00AD49B6"/>
    <w:rsid w:val="00AD5EC8"/>
    <w:rsid w:val="00AD6230"/>
    <w:rsid w:val="00AE14CA"/>
    <w:rsid w:val="00AE297A"/>
    <w:rsid w:val="00AE3178"/>
    <w:rsid w:val="00AE36FC"/>
    <w:rsid w:val="00AE5EA8"/>
    <w:rsid w:val="00AF0B03"/>
    <w:rsid w:val="00AF0F1D"/>
    <w:rsid w:val="00AF1A2D"/>
    <w:rsid w:val="00AF54E8"/>
    <w:rsid w:val="00AF580B"/>
    <w:rsid w:val="00AF6927"/>
    <w:rsid w:val="00AF79F3"/>
    <w:rsid w:val="00B04745"/>
    <w:rsid w:val="00B22394"/>
    <w:rsid w:val="00B262A8"/>
    <w:rsid w:val="00B37BA4"/>
    <w:rsid w:val="00B463A1"/>
    <w:rsid w:val="00B4727A"/>
    <w:rsid w:val="00B472FA"/>
    <w:rsid w:val="00B53A98"/>
    <w:rsid w:val="00B55203"/>
    <w:rsid w:val="00B63B62"/>
    <w:rsid w:val="00B807D1"/>
    <w:rsid w:val="00B83874"/>
    <w:rsid w:val="00B87D85"/>
    <w:rsid w:val="00B96ED6"/>
    <w:rsid w:val="00BA0842"/>
    <w:rsid w:val="00BB4142"/>
    <w:rsid w:val="00BC50B9"/>
    <w:rsid w:val="00BC5E28"/>
    <w:rsid w:val="00BC7454"/>
    <w:rsid w:val="00BD1A4E"/>
    <w:rsid w:val="00BD1A88"/>
    <w:rsid w:val="00BE5B3F"/>
    <w:rsid w:val="00BF0AE8"/>
    <w:rsid w:val="00BF72D5"/>
    <w:rsid w:val="00C0177B"/>
    <w:rsid w:val="00C02E30"/>
    <w:rsid w:val="00C108C7"/>
    <w:rsid w:val="00C1504D"/>
    <w:rsid w:val="00C17A21"/>
    <w:rsid w:val="00C33FE6"/>
    <w:rsid w:val="00C34538"/>
    <w:rsid w:val="00C522EB"/>
    <w:rsid w:val="00C648D0"/>
    <w:rsid w:val="00C67933"/>
    <w:rsid w:val="00C7128F"/>
    <w:rsid w:val="00C7425A"/>
    <w:rsid w:val="00C745F8"/>
    <w:rsid w:val="00C7590A"/>
    <w:rsid w:val="00C82383"/>
    <w:rsid w:val="00C876AD"/>
    <w:rsid w:val="00C9339C"/>
    <w:rsid w:val="00C93EF5"/>
    <w:rsid w:val="00CA29ED"/>
    <w:rsid w:val="00CA3234"/>
    <w:rsid w:val="00CA4EC6"/>
    <w:rsid w:val="00CB3C4D"/>
    <w:rsid w:val="00CC284E"/>
    <w:rsid w:val="00CC6398"/>
    <w:rsid w:val="00CC691F"/>
    <w:rsid w:val="00CD1EBB"/>
    <w:rsid w:val="00CD3D89"/>
    <w:rsid w:val="00CE37D8"/>
    <w:rsid w:val="00CF2F16"/>
    <w:rsid w:val="00CF46E1"/>
    <w:rsid w:val="00CF4EE5"/>
    <w:rsid w:val="00CF6AE0"/>
    <w:rsid w:val="00D00336"/>
    <w:rsid w:val="00D06393"/>
    <w:rsid w:val="00D22226"/>
    <w:rsid w:val="00D23E74"/>
    <w:rsid w:val="00D32A4A"/>
    <w:rsid w:val="00D70CC5"/>
    <w:rsid w:val="00D77EE7"/>
    <w:rsid w:val="00D80AA6"/>
    <w:rsid w:val="00D84ABB"/>
    <w:rsid w:val="00DA494F"/>
    <w:rsid w:val="00DA7319"/>
    <w:rsid w:val="00DB2FEA"/>
    <w:rsid w:val="00DB468C"/>
    <w:rsid w:val="00DC145A"/>
    <w:rsid w:val="00DC59CB"/>
    <w:rsid w:val="00DD1C1D"/>
    <w:rsid w:val="00DD4314"/>
    <w:rsid w:val="00DE26CF"/>
    <w:rsid w:val="00DE5B47"/>
    <w:rsid w:val="00DE64F6"/>
    <w:rsid w:val="00DF123D"/>
    <w:rsid w:val="00DF132A"/>
    <w:rsid w:val="00E00B53"/>
    <w:rsid w:val="00E04694"/>
    <w:rsid w:val="00E26862"/>
    <w:rsid w:val="00E401DD"/>
    <w:rsid w:val="00E47ABE"/>
    <w:rsid w:val="00E51186"/>
    <w:rsid w:val="00E515BA"/>
    <w:rsid w:val="00E6070C"/>
    <w:rsid w:val="00E70725"/>
    <w:rsid w:val="00E742A4"/>
    <w:rsid w:val="00E93CD6"/>
    <w:rsid w:val="00E96286"/>
    <w:rsid w:val="00EA0B63"/>
    <w:rsid w:val="00EA1914"/>
    <w:rsid w:val="00EA3B11"/>
    <w:rsid w:val="00EB24E0"/>
    <w:rsid w:val="00EB2EA9"/>
    <w:rsid w:val="00EB6B2D"/>
    <w:rsid w:val="00EB7436"/>
    <w:rsid w:val="00EC73E6"/>
    <w:rsid w:val="00ED4617"/>
    <w:rsid w:val="00EE6EB7"/>
    <w:rsid w:val="00EE7EF4"/>
    <w:rsid w:val="00EF118E"/>
    <w:rsid w:val="00EF4B79"/>
    <w:rsid w:val="00EF6A1A"/>
    <w:rsid w:val="00F02D32"/>
    <w:rsid w:val="00F0337B"/>
    <w:rsid w:val="00F15068"/>
    <w:rsid w:val="00F50B4C"/>
    <w:rsid w:val="00F52E3B"/>
    <w:rsid w:val="00F612C3"/>
    <w:rsid w:val="00F62C35"/>
    <w:rsid w:val="00F64861"/>
    <w:rsid w:val="00F677EC"/>
    <w:rsid w:val="00F71B9B"/>
    <w:rsid w:val="00F743EB"/>
    <w:rsid w:val="00F77316"/>
    <w:rsid w:val="00F81A95"/>
    <w:rsid w:val="00F82552"/>
    <w:rsid w:val="00F877AC"/>
    <w:rsid w:val="00F90EED"/>
    <w:rsid w:val="00FA4EF1"/>
    <w:rsid w:val="00FA7DEF"/>
    <w:rsid w:val="00FC418D"/>
    <w:rsid w:val="00FC69E7"/>
    <w:rsid w:val="00FD07B7"/>
    <w:rsid w:val="00FE4E74"/>
    <w:rsid w:val="00FE7DE9"/>
    <w:rsid w:val="00FF185D"/>
    <w:rsid w:val="00FF4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1D"/>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741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B5D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1D"/>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741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B5D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271131">
      <w:bodyDiv w:val="1"/>
      <w:marLeft w:val="0"/>
      <w:marRight w:val="0"/>
      <w:marTop w:val="0"/>
      <w:marBottom w:val="0"/>
      <w:divBdr>
        <w:top w:val="none" w:sz="0" w:space="0" w:color="auto"/>
        <w:left w:val="none" w:sz="0" w:space="0" w:color="auto"/>
        <w:bottom w:val="none" w:sz="0" w:space="0" w:color="auto"/>
        <w:right w:val="none" w:sz="0" w:space="0" w:color="auto"/>
      </w:divBdr>
    </w:div>
    <w:div w:id="850997771">
      <w:bodyDiv w:val="1"/>
      <w:marLeft w:val="0"/>
      <w:marRight w:val="0"/>
      <w:marTop w:val="0"/>
      <w:marBottom w:val="0"/>
      <w:divBdr>
        <w:top w:val="none" w:sz="0" w:space="0" w:color="auto"/>
        <w:left w:val="none" w:sz="0" w:space="0" w:color="auto"/>
        <w:bottom w:val="none" w:sz="0" w:space="0" w:color="auto"/>
        <w:right w:val="none" w:sz="0" w:space="0" w:color="auto"/>
      </w:divBdr>
    </w:div>
    <w:div w:id="135804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564</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huy_ctn</cp:lastModifiedBy>
  <cp:revision>2</cp:revision>
  <dcterms:created xsi:type="dcterms:W3CDTF">2016-01-15T06:59:00Z</dcterms:created>
  <dcterms:modified xsi:type="dcterms:W3CDTF">2016-01-15T06:59:00Z</dcterms:modified>
</cp:coreProperties>
</file>